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10" w:rsidRPr="002C6C95" w:rsidRDefault="00A32610" w:rsidP="00A32610">
      <w:pPr>
        <w:jc w:val="center"/>
        <w:rPr>
          <w:sz w:val="22"/>
          <w:szCs w:val="22"/>
        </w:rPr>
      </w:pPr>
      <w:r w:rsidRPr="002C6C95">
        <w:rPr>
          <w:sz w:val="22"/>
          <w:szCs w:val="22"/>
        </w:rPr>
        <w:t>Estado do Rio Grande do Sul</w:t>
      </w:r>
    </w:p>
    <w:p w:rsidR="00A32610" w:rsidRPr="002C6C95" w:rsidRDefault="00A32610" w:rsidP="00A32610">
      <w:pPr>
        <w:jc w:val="center"/>
        <w:rPr>
          <w:bCs/>
          <w:sz w:val="22"/>
          <w:szCs w:val="22"/>
        </w:rPr>
      </w:pPr>
      <w:r w:rsidRPr="002C6C95">
        <w:rPr>
          <w:bCs/>
          <w:sz w:val="22"/>
          <w:szCs w:val="22"/>
        </w:rPr>
        <w:t>PREFEITURA MUNICIPAL DE SELBACH, RS</w:t>
      </w:r>
    </w:p>
    <w:p w:rsidR="00A32610" w:rsidRPr="002C6C95" w:rsidRDefault="00A32610" w:rsidP="00A32610">
      <w:pPr>
        <w:rPr>
          <w:sz w:val="22"/>
          <w:szCs w:val="22"/>
        </w:rPr>
      </w:pPr>
    </w:p>
    <w:p w:rsidR="00A32610" w:rsidRPr="002C6C95" w:rsidRDefault="00A32610" w:rsidP="00A32610">
      <w:pPr>
        <w:jc w:val="center"/>
        <w:rPr>
          <w:sz w:val="22"/>
          <w:szCs w:val="22"/>
          <w:u w:val="single"/>
        </w:rPr>
      </w:pPr>
      <w:r w:rsidRPr="007D26C5">
        <w:rPr>
          <w:sz w:val="22"/>
          <w:szCs w:val="22"/>
          <w:u w:val="single"/>
        </w:rPr>
        <w:t xml:space="preserve">Edital de Chamamento Público </w:t>
      </w:r>
      <w:r>
        <w:rPr>
          <w:sz w:val="22"/>
          <w:szCs w:val="22"/>
          <w:u w:val="single"/>
        </w:rPr>
        <w:t>03/2023</w:t>
      </w:r>
    </w:p>
    <w:p w:rsidR="00A32610" w:rsidRPr="002C6C95" w:rsidRDefault="00A32610" w:rsidP="00A32610">
      <w:pPr>
        <w:pStyle w:val="Corpodetexto3"/>
        <w:spacing w:after="0"/>
        <w:rPr>
          <w:sz w:val="22"/>
          <w:szCs w:val="22"/>
        </w:rPr>
      </w:pPr>
    </w:p>
    <w:p w:rsidR="009B6513" w:rsidRDefault="00A32610" w:rsidP="009B6513">
      <w:pPr>
        <w:pStyle w:val="Recuodecorpodetexto"/>
        <w:ind w:firstLine="708"/>
        <w:rPr>
          <w:sz w:val="22"/>
          <w:szCs w:val="22"/>
        </w:rPr>
      </w:pPr>
      <w:r w:rsidRPr="002C6C95">
        <w:rPr>
          <w:sz w:val="22"/>
          <w:szCs w:val="22"/>
        </w:rPr>
        <w:t xml:space="preserve">O </w:t>
      </w:r>
      <w:r w:rsidRPr="002C6C95">
        <w:rPr>
          <w:b/>
          <w:bCs/>
          <w:sz w:val="22"/>
          <w:szCs w:val="22"/>
        </w:rPr>
        <w:t>MUNICÍPIO DE SELBACH, RS</w:t>
      </w:r>
      <w:r w:rsidRPr="002C6C95">
        <w:rPr>
          <w:sz w:val="22"/>
          <w:szCs w:val="22"/>
        </w:rPr>
        <w:t>, comunica aos interessados ao Chamamento Público para fins de seleção de Entidades sem fins lucrativos – organizações da sociedade civil (</w:t>
      </w:r>
      <w:proofErr w:type="spellStart"/>
      <w:r w:rsidRPr="002C6C95">
        <w:rPr>
          <w:sz w:val="22"/>
          <w:szCs w:val="22"/>
        </w:rPr>
        <w:t>OSCs</w:t>
      </w:r>
      <w:proofErr w:type="spellEnd"/>
      <w:r w:rsidRPr="002C6C95">
        <w:rPr>
          <w:sz w:val="22"/>
          <w:szCs w:val="22"/>
        </w:rPr>
        <w:t xml:space="preserve">) - em diversas áreas de ação, para firmar parceria por meio de Termo de Fomento, nos termos e condições estabelecidas neste Edital, visando a execução de atividades em regime de mútua cooperação com a administração pública, no exercício de </w:t>
      </w:r>
      <w:r>
        <w:rPr>
          <w:sz w:val="22"/>
          <w:szCs w:val="22"/>
        </w:rPr>
        <w:t>2023</w:t>
      </w:r>
      <w:r w:rsidR="009B6513">
        <w:rPr>
          <w:sz w:val="22"/>
          <w:szCs w:val="22"/>
        </w:rPr>
        <w:t xml:space="preserve">, </w:t>
      </w:r>
      <w:r w:rsidR="009B6513" w:rsidRPr="002C6C95">
        <w:rPr>
          <w:sz w:val="22"/>
          <w:szCs w:val="22"/>
        </w:rPr>
        <w:t xml:space="preserve">que estará </w:t>
      </w:r>
      <w:r w:rsidR="009B6513">
        <w:rPr>
          <w:sz w:val="22"/>
          <w:szCs w:val="22"/>
        </w:rPr>
        <w:t>prorrogando o período de apresentação do Plano de Trabalho.</w:t>
      </w:r>
    </w:p>
    <w:p w:rsidR="00A32610" w:rsidRPr="002C6C95" w:rsidRDefault="00A32610" w:rsidP="009B6513">
      <w:pPr>
        <w:pStyle w:val="Recuodecorpodetexto"/>
        <w:ind w:firstLine="708"/>
        <w:rPr>
          <w:sz w:val="22"/>
          <w:szCs w:val="22"/>
        </w:rPr>
      </w:pPr>
      <w:r w:rsidRPr="00063D99">
        <w:rPr>
          <w:sz w:val="22"/>
          <w:szCs w:val="22"/>
        </w:rPr>
        <w:t xml:space="preserve">A apresentação dos Planos de Trabalho ficará aberta no período de </w:t>
      </w:r>
      <w:r>
        <w:rPr>
          <w:sz w:val="22"/>
          <w:szCs w:val="22"/>
        </w:rPr>
        <w:t>27</w:t>
      </w:r>
      <w:r w:rsidRPr="00063D99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063D99">
        <w:rPr>
          <w:sz w:val="22"/>
          <w:szCs w:val="22"/>
        </w:rPr>
        <w:t>/</w:t>
      </w:r>
      <w:r>
        <w:rPr>
          <w:sz w:val="22"/>
          <w:szCs w:val="22"/>
        </w:rPr>
        <w:t>2023</w:t>
      </w:r>
      <w:r w:rsidRPr="00063D99">
        <w:rPr>
          <w:sz w:val="22"/>
          <w:szCs w:val="22"/>
        </w:rPr>
        <w:t xml:space="preserve"> a </w:t>
      </w:r>
      <w:r w:rsidR="009B6513">
        <w:rPr>
          <w:sz w:val="22"/>
          <w:szCs w:val="22"/>
        </w:rPr>
        <w:t>24</w:t>
      </w:r>
      <w:r w:rsidRPr="00063D99">
        <w:rPr>
          <w:sz w:val="22"/>
          <w:szCs w:val="22"/>
        </w:rPr>
        <w:t>/</w:t>
      </w:r>
      <w:r w:rsidR="009B6513">
        <w:rPr>
          <w:sz w:val="22"/>
          <w:szCs w:val="22"/>
        </w:rPr>
        <w:t>04</w:t>
      </w:r>
      <w:r w:rsidRPr="00063D99">
        <w:rPr>
          <w:sz w:val="22"/>
          <w:szCs w:val="22"/>
        </w:rPr>
        <w:t>/</w:t>
      </w:r>
      <w:r>
        <w:rPr>
          <w:sz w:val="22"/>
          <w:szCs w:val="22"/>
        </w:rPr>
        <w:t>2023</w:t>
      </w:r>
      <w:r w:rsidRPr="00063D99">
        <w:rPr>
          <w:sz w:val="22"/>
          <w:szCs w:val="22"/>
        </w:rPr>
        <w:t>, no</w:t>
      </w:r>
      <w:r w:rsidRPr="002C6C95">
        <w:rPr>
          <w:sz w:val="22"/>
          <w:szCs w:val="22"/>
        </w:rPr>
        <w:t xml:space="preserve"> horário de expediente, na Prefeitura Municipal de Selbach, RS, junto a Secretaria Municipal de Administração, Fazenda e Planejamento, devendo respeitar as condições do Edital.</w:t>
      </w:r>
    </w:p>
    <w:p w:rsidR="00A32610" w:rsidRPr="002C6C95" w:rsidRDefault="00A32610" w:rsidP="00A32610">
      <w:pPr>
        <w:tabs>
          <w:tab w:val="left" w:pos="3667"/>
        </w:tabs>
        <w:jc w:val="both"/>
        <w:rPr>
          <w:sz w:val="22"/>
          <w:szCs w:val="22"/>
        </w:rPr>
      </w:pPr>
      <w:r w:rsidRPr="002C6C95">
        <w:rPr>
          <w:sz w:val="22"/>
          <w:szCs w:val="22"/>
        </w:rPr>
        <w:t xml:space="preserve">Mais informações, poderão ser obtidos na sede Prefeitura Municipal de Selbach, RS, pelo </w:t>
      </w:r>
      <w:r>
        <w:rPr>
          <w:sz w:val="22"/>
          <w:szCs w:val="22"/>
        </w:rPr>
        <w:t>tele</w:t>
      </w:r>
      <w:r w:rsidRPr="002C6C95">
        <w:rPr>
          <w:sz w:val="22"/>
          <w:szCs w:val="22"/>
        </w:rPr>
        <w:t xml:space="preserve">fone 54 3387 1144, pelo site </w:t>
      </w:r>
      <w:r w:rsidRPr="003C6A83">
        <w:rPr>
          <w:sz w:val="22"/>
          <w:szCs w:val="22"/>
        </w:rPr>
        <w:t>www.selbach.rs.gov.br</w:t>
      </w:r>
      <w:r w:rsidRPr="002C6C95">
        <w:rPr>
          <w:sz w:val="22"/>
          <w:szCs w:val="22"/>
        </w:rPr>
        <w:t>.</w:t>
      </w:r>
    </w:p>
    <w:p w:rsidR="00A32610" w:rsidRPr="002C6C95" w:rsidRDefault="00A32610" w:rsidP="00A32610">
      <w:pPr>
        <w:tabs>
          <w:tab w:val="left" w:pos="3667"/>
        </w:tabs>
        <w:jc w:val="both"/>
        <w:rPr>
          <w:sz w:val="22"/>
          <w:szCs w:val="22"/>
        </w:rPr>
      </w:pPr>
    </w:p>
    <w:p w:rsidR="00A32610" w:rsidRPr="002C6C95" w:rsidRDefault="00A32610" w:rsidP="00A3261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32610" w:rsidRPr="002C6C95" w:rsidRDefault="009B6513" w:rsidP="00A326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MICHAEL KUHN</w:t>
      </w:r>
    </w:p>
    <w:p w:rsidR="00A32610" w:rsidRPr="002C6C95" w:rsidRDefault="00A32610" w:rsidP="00A32610">
      <w:pPr>
        <w:jc w:val="center"/>
        <w:rPr>
          <w:sz w:val="22"/>
          <w:szCs w:val="22"/>
        </w:rPr>
      </w:pPr>
      <w:r w:rsidRPr="002C6C95">
        <w:rPr>
          <w:sz w:val="22"/>
          <w:szCs w:val="22"/>
        </w:rPr>
        <w:t>Prefeito Municipal</w:t>
      </w:r>
    </w:p>
    <w:p w:rsidR="003841CE" w:rsidRDefault="003841CE"/>
    <w:sectPr w:rsidR="003841CE" w:rsidSect="00EE7C25">
      <w:headerReference w:type="default" r:id="rId6"/>
      <w:pgSz w:w="11907" w:h="16840" w:code="9"/>
      <w:pgMar w:top="2694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0" w:rsidRDefault="002C6290">
      <w:r>
        <w:separator/>
      </w:r>
    </w:p>
  </w:endnote>
  <w:endnote w:type="continuationSeparator" w:id="0">
    <w:p w:rsidR="002C6290" w:rsidRDefault="002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0" w:rsidRDefault="002C6290">
      <w:r>
        <w:separator/>
      </w:r>
    </w:p>
  </w:footnote>
  <w:footnote w:type="continuationSeparator" w:id="0">
    <w:p w:rsidR="002C6290" w:rsidRDefault="002C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25" w:rsidRDefault="002C6290">
    <w:pPr>
      <w:pStyle w:val="Ttulo3"/>
      <w:shd w:val="clear" w:color="auto" w:fill="FFFFFF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EF"/>
    <w:rsid w:val="002C6290"/>
    <w:rsid w:val="003841CE"/>
    <w:rsid w:val="00996AEF"/>
    <w:rsid w:val="009B6513"/>
    <w:rsid w:val="00A32610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2A16-912E-4B09-B2C0-A6D513B5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qFormat/>
    <w:rsid w:val="00A32610"/>
    <w:pPr>
      <w:spacing w:before="100" w:beforeAutospacing="1" w:after="100" w:afterAutospacing="1"/>
      <w:outlineLvl w:val="2"/>
    </w:pPr>
    <w:rPr>
      <w:rFonts w:ascii="Verdana" w:hAnsi="Verdana"/>
      <w:b/>
      <w:bCs/>
      <w:color w:val="845300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96AEF"/>
    <w:pPr>
      <w:ind w:firstLine="2835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6AE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96A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96A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A32610"/>
    <w:rPr>
      <w:rFonts w:ascii="Verdana" w:eastAsia="Times New Roman" w:hAnsi="Verdana" w:cs="Times New Roman"/>
      <w:b/>
      <w:bCs/>
      <w:color w:val="845300"/>
      <w:sz w:val="15"/>
      <w:szCs w:val="1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C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C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Selbach</dc:creator>
  <cp:keywords/>
  <dc:description/>
  <cp:lastModifiedBy>Licitação Selbach</cp:lastModifiedBy>
  <cp:revision>5</cp:revision>
  <cp:lastPrinted>2023-04-24T12:42:00Z</cp:lastPrinted>
  <dcterms:created xsi:type="dcterms:W3CDTF">2022-05-24T13:45:00Z</dcterms:created>
  <dcterms:modified xsi:type="dcterms:W3CDTF">2023-04-24T12:42:00Z</dcterms:modified>
</cp:coreProperties>
</file>