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CAA9" w14:textId="77777777" w:rsidR="003915B5" w:rsidRPr="000A7051" w:rsidRDefault="003915B5" w:rsidP="009649A4">
      <w:pPr>
        <w:keepNext/>
        <w:spacing w:after="0" w:line="240" w:lineRule="auto"/>
        <w:jc w:val="both"/>
        <w:outlineLvl w:val="4"/>
        <w:rPr>
          <w:b/>
          <w:bCs/>
          <w:sz w:val="22"/>
          <w:szCs w:val="22"/>
        </w:rPr>
      </w:pPr>
      <w:r w:rsidRPr="000A7051">
        <w:rPr>
          <w:b/>
          <w:bCs/>
          <w:sz w:val="22"/>
          <w:szCs w:val="22"/>
        </w:rPr>
        <w:t xml:space="preserve">PREFEITURA MUNICIPAL DE </w:t>
      </w:r>
      <w:r w:rsidR="00BE46A2" w:rsidRPr="000A7051">
        <w:rPr>
          <w:b/>
          <w:bCs/>
          <w:sz w:val="22"/>
          <w:szCs w:val="22"/>
        </w:rPr>
        <w:t>SELBACH</w:t>
      </w:r>
      <w:r w:rsidR="009649A4" w:rsidRPr="000A7051">
        <w:rPr>
          <w:b/>
          <w:bCs/>
          <w:sz w:val="22"/>
          <w:szCs w:val="22"/>
        </w:rPr>
        <w:t>, RS</w:t>
      </w:r>
    </w:p>
    <w:p w14:paraId="37508040"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EDITAL DE LICITAÇÃO </w:t>
      </w:r>
    </w:p>
    <w:p w14:paraId="2654DC56" w14:textId="7F385654"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3A1B58">
        <w:rPr>
          <w:b/>
          <w:bCs/>
          <w:sz w:val="22"/>
          <w:szCs w:val="22"/>
        </w:rPr>
        <w:t>08/2022</w:t>
      </w:r>
    </w:p>
    <w:p w14:paraId="209594DA" w14:textId="77777777" w:rsidR="00BA659D" w:rsidRPr="000A7051" w:rsidRDefault="00BA659D" w:rsidP="009649A4">
      <w:pPr>
        <w:pStyle w:val="Ttulo3"/>
        <w:jc w:val="left"/>
        <w:rPr>
          <w:rFonts w:ascii="Times New Roman" w:hAnsi="Times New Roman" w:cs="Times New Roman"/>
          <w:szCs w:val="22"/>
        </w:rPr>
      </w:pPr>
      <w:r w:rsidRPr="000A7051">
        <w:rPr>
          <w:rFonts w:ascii="Times New Roman" w:hAnsi="Times New Roman" w:cs="Times New Roman"/>
          <w:szCs w:val="22"/>
        </w:rPr>
        <w:t xml:space="preserve">REGIME: EMPREITADA </w:t>
      </w:r>
      <w:r w:rsidR="00BB203A" w:rsidRPr="000A7051">
        <w:rPr>
          <w:rFonts w:ascii="Times New Roman" w:hAnsi="Times New Roman" w:cs="Times New Roman"/>
          <w:szCs w:val="22"/>
        </w:rPr>
        <w:t>GLOBAL</w:t>
      </w:r>
      <w:r w:rsidRPr="000A7051">
        <w:rPr>
          <w:rFonts w:ascii="Times New Roman" w:hAnsi="Times New Roman" w:cs="Times New Roman"/>
          <w:szCs w:val="22"/>
        </w:rPr>
        <w:t xml:space="preserve"> (Art. 10, II, e)</w:t>
      </w:r>
    </w:p>
    <w:p w14:paraId="257C3F38" w14:textId="77777777" w:rsidR="00BA659D" w:rsidRPr="000A7051" w:rsidRDefault="00BA659D" w:rsidP="009649A4">
      <w:pPr>
        <w:spacing w:after="0" w:line="240" w:lineRule="auto"/>
        <w:rPr>
          <w:b/>
          <w:bCs/>
          <w:sz w:val="22"/>
          <w:szCs w:val="22"/>
        </w:rPr>
      </w:pPr>
      <w:r w:rsidRPr="000A7051">
        <w:rPr>
          <w:b/>
          <w:bCs/>
          <w:sz w:val="22"/>
          <w:szCs w:val="22"/>
        </w:rPr>
        <w:t>TIPO DE JULGAMENTO: MENOR PREÇO GLOBAL (Art. 45, §1°, I)</w:t>
      </w:r>
    </w:p>
    <w:p w14:paraId="2A9220E2"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43045A43" w14:textId="087C3281" w:rsidR="003915B5" w:rsidRPr="000A7051" w:rsidRDefault="000A7AB5" w:rsidP="000A7AB5">
      <w:pPr>
        <w:keepNext/>
        <w:autoSpaceDE w:val="0"/>
        <w:autoSpaceDN w:val="0"/>
        <w:adjustRightInd w:val="0"/>
        <w:spacing w:after="0" w:line="240" w:lineRule="auto"/>
        <w:ind w:left="4500"/>
        <w:jc w:val="both"/>
        <w:outlineLvl w:val="1"/>
        <w:rPr>
          <w:b/>
          <w:bCs/>
          <w:sz w:val="22"/>
          <w:szCs w:val="22"/>
        </w:rPr>
      </w:pPr>
      <w:r w:rsidRPr="000A7051">
        <w:rPr>
          <w:b/>
          <w:bCs/>
          <w:sz w:val="22"/>
          <w:szCs w:val="22"/>
        </w:rPr>
        <w:t xml:space="preserve">TOMADA DE PREÇOS </w:t>
      </w:r>
      <w:r>
        <w:rPr>
          <w:b/>
          <w:bCs/>
          <w:sz w:val="22"/>
          <w:szCs w:val="22"/>
        </w:rPr>
        <w:t xml:space="preserve">PARA </w:t>
      </w:r>
      <w:r w:rsidR="003A1B58">
        <w:rPr>
          <w:b/>
          <w:bCs/>
          <w:sz w:val="22"/>
          <w:szCs w:val="22"/>
        </w:rPr>
        <w:t>PAVIMENTAÇÃO COM PEDRAS IRREGULARES NO LOTEAMENTO SANTA FÉ, NAS RUAS XV DE NOVEMBRO, CATARINA LENHARDT E MARIA UTZIG</w:t>
      </w:r>
      <w:r>
        <w:rPr>
          <w:b/>
          <w:bCs/>
          <w:sz w:val="22"/>
          <w:szCs w:val="22"/>
        </w:rPr>
        <w:t>,</w:t>
      </w:r>
      <w:r w:rsidR="003A1B58">
        <w:rPr>
          <w:b/>
          <w:bCs/>
          <w:sz w:val="22"/>
          <w:szCs w:val="22"/>
        </w:rPr>
        <w:t xml:space="preserve"> NO MUNICIPIO DE</w:t>
      </w:r>
      <w:r w:rsidRPr="000A7AB5">
        <w:rPr>
          <w:b/>
          <w:bCs/>
          <w:sz w:val="22"/>
          <w:szCs w:val="22"/>
        </w:rPr>
        <w:t xml:space="preserve"> SELBACH/RS</w:t>
      </w:r>
    </w:p>
    <w:p w14:paraId="1907A637" w14:textId="77777777" w:rsidR="003915B5" w:rsidRPr="000A7051" w:rsidRDefault="003915B5" w:rsidP="009649A4">
      <w:pPr>
        <w:keepNext/>
        <w:autoSpaceDE w:val="0"/>
        <w:autoSpaceDN w:val="0"/>
        <w:adjustRightInd w:val="0"/>
        <w:spacing w:after="0" w:line="240" w:lineRule="auto"/>
        <w:jc w:val="both"/>
        <w:outlineLvl w:val="1"/>
        <w:rPr>
          <w:i/>
          <w:iCs/>
          <w:sz w:val="22"/>
          <w:szCs w:val="22"/>
        </w:rPr>
      </w:pPr>
    </w:p>
    <w:p w14:paraId="558058B5" w14:textId="3B9C39C1"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bCs/>
          <w:sz w:val="22"/>
          <w:szCs w:val="22"/>
        </w:rPr>
        <w:t xml:space="preserve">A PREFEITURA MUNICIPAL DE </w:t>
      </w:r>
      <w:r w:rsidR="00BE46A2" w:rsidRPr="000A7051">
        <w:rPr>
          <w:b/>
          <w:bCs/>
          <w:sz w:val="22"/>
          <w:szCs w:val="22"/>
        </w:rPr>
        <w:t>SELBACH</w:t>
      </w:r>
      <w:r w:rsidRPr="000A7051">
        <w:rPr>
          <w:sz w:val="22"/>
          <w:szCs w:val="22"/>
        </w:rPr>
        <w:t xml:space="preserve">, por intermédio da Comissão Permanente de Licitações, torna público que fará realizar nas dependências de sua sede, na </w:t>
      </w:r>
      <w:r w:rsidR="00BE46A2" w:rsidRPr="000A7051">
        <w:rPr>
          <w:sz w:val="22"/>
          <w:szCs w:val="22"/>
        </w:rPr>
        <w:t>Largo Adolfo Albino Werlang, 14</w:t>
      </w:r>
      <w:r w:rsidRPr="000A7051">
        <w:rPr>
          <w:sz w:val="22"/>
          <w:szCs w:val="22"/>
        </w:rPr>
        <w:t xml:space="preserve">, Centro, na cidade de </w:t>
      </w:r>
      <w:r w:rsidR="00BE46A2" w:rsidRPr="000A7051">
        <w:rPr>
          <w:sz w:val="22"/>
          <w:szCs w:val="22"/>
        </w:rPr>
        <w:t>Selbach</w:t>
      </w:r>
      <w:r w:rsidR="00C56909" w:rsidRPr="000A7051">
        <w:rPr>
          <w:sz w:val="22"/>
          <w:szCs w:val="22"/>
        </w:rPr>
        <w:t>/</w:t>
      </w:r>
      <w:r w:rsidRPr="000A7051">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14:paraId="37D7F1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25C25E3" w14:textId="77777777" w:rsidR="003915B5" w:rsidRPr="000A7051" w:rsidRDefault="003915B5" w:rsidP="009649A4">
      <w:pPr>
        <w:spacing w:after="0" w:line="240" w:lineRule="auto"/>
        <w:jc w:val="both"/>
        <w:rPr>
          <w:sz w:val="22"/>
          <w:szCs w:val="22"/>
        </w:rPr>
      </w:pPr>
      <w:r w:rsidRPr="000A705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14:paraId="54267537" w14:textId="77777777" w:rsidR="003915B5" w:rsidRPr="000A7051" w:rsidRDefault="003915B5" w:rsidP="009649A4">
      <w:pPr>
        <w:spacing w:after="0" w:line="240" w:lineRule="auto"/>
        <w:jc w:val="both"/>
        <w:rPr>
          <w:sz w:val="22"/>
          <w:szCs w:val="22"/>
        </w:rPr>
      </w:pPr>
    </w:p>
    <w:p w14:paraId="626BB3A4" w14:textId="11BB83F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 xml:space="preserve">LOCAL: </w:t>
      </w:r>
      <w:r w:rsidR="00BE46A2" w:rsidRPr="000A7051">
        <w:rPr>
          <w:b/>
          <w:bCs/>
          <w:sz w:val="22"/>
          <w:szCs w:val="22"/>
        </w:rPr>
        <w:t>Largo Adolfo Albino Werlang, 14</w:t>
      </w:r>
      <w:r w:rsidR="009649A4" w:rsidRPr="000A7051">
        <w:rPr>
          <w:b/>
          <w:bCs/>
          <w:sz w:val="22"/>
          <w:szCs w:val="22"/>
        </w:rPr>
        <w:t xml:space="preserve">, </w:t>
      </w:r>
      <w:r w:rsidR="00BE46A2" w:rsidRPr="000A7051">
        <w:rPr>
          <w:b/>
          <w:bCs/>
          <w:sz w:val="22"/>
          <w:szCs w:val="22"/>
        </w:rPr>
        <w:t>Selbach</w:t>
      </w:r>
      <w:r w:rsidR="00670D97" w:rsidRPr="000A7051">
        <w:rPr>
          <w:b/>
          <w:bCs/>
          <w:sz w:val="22"/>
          <w:szCs w:val="22"/>
        </w:rPr>
        <w:t>/</w:t>
      </w:r>
      <w:r w:rsidRPr="000A7051">
        <w:rPr>
          <w:b/>
          <w:bCs/>
          <w:sz w:val="22"/>
          <w:szCs w:val="22"/>
        </w:rPr>
        <w:t xml:space="preserve">RS </w:t>
      </w:r>
    </w:p>
    <w:p w14:paraId="58D793A9" w14:textId="17F53965"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DE1F6D">
        <w:rPr>
          <w:b/>
          <w:bCs/>
          <w:sz w:val="22"/>
          <w:szCs w:val="22"/>
        </w:rPr>
        <w:t xml:space="preserve">DATA: </w:t>
      </w:r>
      <w:r w:rsidR="003A1B58">
        <w:rPr>
          <w:b/>
          <w:bCs/>
          <w:sz w:val="22"/>
          <w:szCs w:val="22"/>
        </w:rPr>
        <w:t>04</w:t>
      </w:r>
      <w:r w:rsidR="000A0F1B" w:rsidRPr="00DE1F6D">
        <w:rPr>
          <w:b/>
          <w:bCs/>
          <w:sz w:val="22"/>
          <w:szCs w:val="22"/>
        </w:rPr>
        <w:t xml:space="preserve"> de </w:t>
      </w:r>
      <w:r w:rsidR="003A1B58">
        <w:rPr>
          <w:b/>
          <w:bCs/>
          <w:sz w:val="22"/>
          <w:szCs w:val="22"/>
        </w:rPr>
        <w:t>agosto</w:t>
      </w:r>
      <w:r w:rsidR="000A0F1B" w:rsidRPr="00DE1F6D">
        <w:rPr>
          <w:b/>
          <w:bCs/>
          <w:sz w:val="22"/>
          <w:szCs w:val="22"/>
        </w:rPr>
        <w:t xml:space="preserve"> de</w:t>
      </w:r>
      <w:r w:rsidR="004B58ED" w:rsidRPr="00DE1F6D">
        <w:rPr>
          <w:b/>
          <w:bCs/>
          <w:sz w:val="22"/>
          <w:szCs w:val="22"/>
        </w:rPr>
        <w:t xml:space="preserve"> </w:t>
      </w:r>
      <w:r w:rsidR="000A7AB5" w:rsidRPr="00DE1F6D">
        <w:rPr>
          <w:b/>
          <w:bCs/>
          <w:sz w:val="22"/>
          <w:szCs w:val="22"/>
        </w:rPr>
        <w:t>2022</w:t>
      </w:r>
    </w:p>
    <w:p w14:paraId="6148A89D" w14:textId="35E88FE8" w:rsidR="003915B5" w:rsidRPr="000A7051" w:rsidRDefault="00291A2C"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HORÁRIO</w:t>
      </w:r>
      <w:r w:rsidR="009649A4" w:rsidRPr="000A7051">
        <w:rPr>
          <w:b/>
          <w:bCs/>
          <w:sz w:val="22"/>
          <w:szCs w:val="22"/>
        </w:rPr>
        <w:t xml:space="preserve">: </w:t>
      </w:r>
      <w:r w:rsidR="00F71F48" w:rsidRPr="000A7051">
        <w:rPr>
          <w:b/>
          <w:bCs/>
          <w:sz w:val="22"/>
          <w:szCs w:val="22"/>
        </w:rPr>
        <w:t>08</w:t>
      </w:r>
      <w:r w:rsidR="009649A4" w:rsidRPr="000A7051">
        <w:rPr>
          <w:b/>
          <w:bCs/>
          <w:sz w:val="22"/>
          <w:szCs w:val="22"/>
        </w:rPr>
        <w:t>h00min</w:t>
      </w:r>
    </w:p>
    <w:p w14:paraId="3B79704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D5BE3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 TERMO DE REFERÊNCIA</w:t>
      </w:r>
    </w:p>
    <w:p w14:paraId="6EF037EC" w14:textId="6A3D2E7B"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1.1. Processo Administrativo de Licitação na modalidade Tomada de Preços, conforme artigo </w:t>
      </w:r>
      <w:r w:rsidR="007127FA" w:rsidRPr="000A7051">
        <w:rPr>
          <w:sz w:val="22"/>
          <w:szCs w:val="22"/>
        </w:rPr>
        <w:t xml:space="preserve">23, </w:t>
      </w:r>
      <w:r w:rsidR="009863F4">
        <w:rPr>
          <w:sz w:val="22"/>
          <w:szCs w:val="22"/>
        </w:rPr>
        <w:t xml:space="preserve">inciso </w:t>
      </w:r>
      <w:r w:rsidR="007127FA" w:rsidRPr="000A7051">
        <w:rPr>
          <w:sz w:val="22"/>
          <w:szCs w:val="22"/>
        </w:rPr>
        <w:t xml:space="preserve">I, </w:t>
      </w:r>
      <w:r w:rsidR="009863F4">
        <w:rPr>
          <w:sz w:val="22"/>
          <w:szCs w:val="22"/>
        </w:rPr>
        <w:t xml:space="preserve">alínea </w:t>
      </w:r>
      <w:r w:rsidR="00B63B62">
        <w:rPr>
          <w:sz w:val="22"/>
          <w:szCs w:val="22"/>
        </w:rPr>
        <w:t>“</w:t>
      </w:r>
      <w:r w:rsidR="007127FA" w:rsidRPr="000A7051">
        <w:rPr>
          <w:sz w:val="22"/>
          <w:szCs w:val="22"/>
        </w:rPr>
        <w:t>b</w:t>
      </w:r>
      <w:r w:rsidR="00B63B62">
        <w:rPr>
          <w:sz w:val="22"/>
          <w:szCs w:val="22"/>
        </w:rPr>
        <w:t>”</w:t>
      </w:r>
      <w:r w:rsidRPr="000A7051">
        <w:rPr>
          <w:sz w:val="22"/>
          <w:szCs w:val="22"/>
        </w:rPr>
        <w:t>, da Lei nº 8.666/93.</w:t>
      </w:r>
    </w:p>
    <w:p w14:paraId="109E4C0D"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D954BFD" w14:textId="17D6944C" w:rsidR="0063553C"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2. OBJETO</w:t>
      </w:r>
    </w:p>
    <w:p w14:paraId="7317FD8F" w14:textId="6C26391D" w:rsidR="00E21437" w:rsidRDefault="000E761E" w:rsidP="00410178">
      <w:pPr>
        <w:overflowPunct w:val="0"/>
        <w:autoSpaceDE w:val="0"/>
        <w:autoSpaceDN w:val="0"/>
        <w:adjustRightInd w:val="0"/>
        <w:spacing w:after="0" w:line="240" w:lineRule="auto"/>
        <w:jc w:val="both"/>
        <w:textAlignment w:val="baseline"/>
        <w:rPr>
          <w:color w:val="000000"/>
          <w:sz w:val="22"/>
          <w:szCs w:val="22"/>
        </w:rPr>
      </w:pPr>
      <w:r w:rsidRPr="000A7051">
        <w:rPr>
          <w:sz w:val="22"/>
          <w:szCs w:val="22"/>
        </w:rPr>
        <w:t>2.1</w:t>
      </w:r>
      <w:r w:rsidR="004458E5" w:rsidRPr="000A7051">
        <w:rPr>
          <w:sz w:val="22"/>
          <w:szCs w:val="22"/>
        </w:rPr>
        <w:t xml:space="preserve"> </w:t>
      </w:r>
      <w:r w:rsidR="003A1B58" w:rsidRPr="003A1B58">
        <w:rPr>
          <w:color w:val="000000"/>
          <w:sz w:val="22"/>
          <w:szCs w:val="22"/>
        </w:rPr>
        <w:t>PAVIMENTAÇÃO COM PEDRAS IRREGULARES NO LOTEAMENTO SANTA FÉ, NAS RUAS XV DE NOVEMBRO, CATARINA LENHARDT E MARIA UTZIG, NO MUNICIPIO DE SELBACH/RS</w:t>
      </w:r>
      <w:r w:rsidR="00410178" w:rsidRPr="000A7051">
        <w:rPr>
          <w:color w:val="000000"/>
          <w:sz w:val="22"/>
          <w:szCs w:val="22"/>
        </w:rPr>
        <w:t>, conforme memorial descritivo e projeto</w:t>
      </w:r>
      <w:r w:rsidR="00325D47" w:rsidRPr="000A7051">
        <w:rPr>
          <w:color w:val="000000"/>
          <w:sz w:val="22"/>
          <w:szCs w:val="22"/>
        </w:rPr>
        <w:t>.</w:t>
      </w:r>
    </w:p>
    <w:p w14:paraId="72892142" w14:textId="77777777" w:rsidR="0047074E" w:rsidRPr="000A7051" w:rsidRDefault="0047074E" w:rsidP="009649A4">
      <w:pPr>
        <w:overflowPunct w:val="0"/>
        <w:autoSpaceDE w:val="0"/>
        <w:autoSpaceDN w:val="0"/>
        <w:adjustRightInd w:val="0"/>
        <w:spacing w:after="0" w:line="240" w:lineRule="auto"/>
        <w:jc w:val="both"/>
        <w:textAlignment w:val="baseline"/>
        <w:rPr>
          <w:color w:val="000000"/>
          <w:sz w:val="22"/>
          <w:szCs w:val="22"/>
        </w:rPr>
      </w:pPr>
    </w:p>
    <w:p w14:paraId="11CDCC5A" w14:textId="77777777" w:rsidR="003915B5" w:rsidRPr="000A7051" w:rsidRDefault="003915B5" w:rsidP="009649A4">
      <w:pPr>
        <w:spacing w:after="0" w:line="240" w:lineRule="auto"/>
        <w:jc w:val="both"/>
        <w:rPr>
          <w:b/>
          <w:bCs/>
          <w:sz w:val="22"/>
          <w:szCs w:val="22"/>
          <w:u w:val="single"/>
        </w:rPr>
      </w:pPr>
      <w:r w:rsidRPr="000A7051">
        <w:rPr>
          <w:b/>
          <w:bCs/>
          <w:sz w:val="22"/>
          <w:szCs w:val="22"/>
          <w:u w:val="single"/>
        </w:rPr>
        <w:t xml:space="preserve">3. </w:t>
      </w:r>
      <w:r w:rsidRPr="000A7051">
        <w:rPr>
          <w:sz w:val="22"/>
          <w:szCs w:val="22"/>
          <w:u w:val="single"/>
        </w:rPr>
        <w:t xml:space="preserve"> </w:t>
      </w:r>
      <w:r w:rsidRPr="000A7051">
        <w:rPr>
          <w:b/>
          <w:bCs/>
          <w:sz w:val="22"/>
          <w:szCs w:val="22"/>
          <w:u w:val="single"/>
        </w:rPr>
        <w:t>DA PARTICIPAÇÃO:</w:t>
      </w:r>
    </w:p>
    <w:p w14:paraId="1F25576A" w14:textId="20A824D8" w:rsidR="003915B5" w:rsidRPr="000A7051" w:rsidRDefault="000E761E" w:rsidP="009649A4">
      <w:pPr>
        <w:autoSpaceDE w:val="0"/>
        <w:autoSpaceDN w:val="0"/>
        <w:adjustRightInd w:val="0"/>
        <w:spacing w:after="0" w:line="240" w:lineRule="auto"/>
        <w:jc w:val="both"/>
        <w:rPr>
          <w:sz w:val="22"/>
          <w:szCs w:val="22"/>
        </w:rPr>
      </w:pPr>
      <w:r w:rsidRPr="000A7051">
        <w:rPr>
          <w:sz w:val="22"/>
          <w:szCs w:val="22"/>
        </w:rPr>
        <w:t xml:space="preserve">3.1 </w:t>
      </w:r>
      <w:r w:rsidR="003915B5" w:rsidRPr="000A7051">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0A7051">
        <w:rPr>
          <w:sz w:val="22"/>
          <w:szCs w:val="22"/>
        </w:rPr>
        <w:t>Selbach</w:t>
      </w:r>
      <w:r w:rsidR="003915B5" w:rsidRPr="000A7051">
        <w:rPr>
          <w:sz w:val="22"/>
          <w:szCs w:val="22"/>
        </w:rPr>
        <w:t>, RS, dentro do prazo legal previsto no § 2° do artigo 22 da Lei supra referida, apresentando os documentos abaixo relacionados:</w:t>
      </w:r>
    </w:p>
    <w:p w14:paraId="11B1C774" w14:textId="77777777" w:rsidR="000A7051" w:rsidRDefault="000A7051" w:rsidP="00994F7F">
      <w:pPr>
        <w:autoSpaceDE w:val="0"/>
        <w:autoSpaceDN w:val="0"/>
        <w:adjustRightInd w:val="0"/>
        <w:spacing w:after="0" w:line="240" w:lineRule="auto"/>
        <w:jc w:val="both"/>
        <w:rPr>
          <w:rFonts w:eastAsia="Calibri"/>
          <w:b/>
          <w:sz w:val="22"/>
          <w:szCs w:val="22"/>
          <w:u w:val="single"/>
        </w:rPr>
      </w:pPr>
    </w:p>
    <w:p w14:paraId="216FE306" w14:textId="77777777" w:rsidR="00D4664A" w:rsidRPr="000A7051" w:rsidRDefault="00D4664A" w:rsidP="00994F7F">
      <w:pPr>
        <w:autoSpaceDE w:val="0"/>
        <w:autoSpaceDN w:val="0"/>
        <w:adjustRightInd w:val="0"/>
        <w:spacing w:after="0" w:line="240" w:lineRule="auto"/>
        <w:jc w:val="both"/>
        <w:rPr>
          <w:rFonts w:eastAsia="Calibri"/>
          <w:b/>
          <w:sz w:val="22"/>
          <w:szCs w:val="22"/>
        </w:rPr>
      </w:pPr>
      <w:r w:rsidRPr="000A7051">
        <w:rPr>
          <w:rFonts w:eastAsia="Calibri"/>
          <w:b/>
          <w:sz w:val="22"/>
          <w:szCs w:val="22"/>
          <w:u w:val="single"/>
        </w:rPr>
        <w:t>3.1. Habilitação Jurídica</w:t>
      </w:r>
      <w:r w:rsidRPr="000A7051">
        <w:rPr>
          <w:rFonts w:eastAsia="Calibri"/>
          <w:b/>
          <w:sz w:val="22"/>
          <w:szCs w:val="22"/>
        </w:rPr>
        <w:t>:</w:t>
      </w:r>
    </w:p>
    <w:p w14:paraId="5C6516F3" w14:textId="77777777" w:rsidR="00D4664A" w:rsidRPr="000A7051" w:rsidRDefault="00D4664A" w:rsidP="009649A4">
      <w:pPr>
        <w:autoSpaceDE w:val="0"/>
        <w:autoSpaceDN w:val="0"/>
        <w:adjustRightInd w:val="0"/>
        <w:spacing w:after="0" w:line="240" w:lineRule="auto"/>
        <w:jc w:val="both"/>
        <w:rPr>
          <w:rFonts w:eastAsia="Calibri"/>
          <w:i/>
          <w:iCs/>
          <w:sz w:val="22"/>
          <w:szCs w:val="22"/>
        </w:rPr>
      </w:pPr>
      <w:r w:rsidRPr="000A7051">
        <w:rPr>
          <w:rFonts w:eastAsia="Calibri"/>
          <w:b/>
          <w:bCs/>
          <w:sz w:val="22"/>
          <w:szCs w:val="22"/>
        </w:rPr>
        <w:t>I)</w:t>
      </w:r>
      <w:r w:rsidRPr="000A7051">
        <w:rPr>
          <w:rFonts w:eastAsia="Calibri"/>
          <w:sz w:val="22"/>
          <w:szCs w:val="22"/>
        </w:rPr>
        <w:t xml:space="preserve"> Cédula de identidade do(s) representante legal(</w:t>
      </w:r>
      <w:proofErr w:type="spellStart"/>
      <w:r w:rsidRPr="000A7051">
        <w:rPr>
          <w:rFonts w:eastAsia="Calibri"/>
          <w:sz w:val="22"/>
          <w:szCs w:val="22"/>
        </w:rPr>
        <w:t>is</w:t>
      </w:r>
      <w:proofErr w:type="spellEnd"/>
      <w:r w:rsidRPr="000A7051">
        <w:rPr>
          <w:rFonts w:eastAsia="Calibri"/>
          <w:sz w:val="22"/>
          <w:szCs w:val="22"/>
        </w:rPr>
        <w:t>) da empresa;</w:t>
      </w:r>
    </w:p>
    <w:p w14:paraId="2D2E43D7" w14:textId="77777777" w:rsidR="00D4664A" w:rsidRPr="000A7051" w:rsidRDefault="00D4664A" w:rsidP="009649A4">
      <w:pPr>
        <w:autoSpaceDE w:val="0"/>
        <w:autoSpaceDN w:val="0"/>
        <w:adjustRightInd w:val="0"/>
        <w:spacing w:after="0" w:line="240" w:lineRule="auto"/>
        <w:jc w:val="both"/>
        <w:rPr>
          <w:rFonts w:eastAsia="Calibri"/>
          <w:color w:val="FF0000"/>
          <w:sz w:val="22"/>
          <w:szCs w:val="22"/>
        </w:rPr>
      </w:pPr>
      <w:r w:rsidRPr="000A7051">
        <w:rPr>
          <w:rFonts w:eastAsia="Calibri"/>
          <w:b/>
          <w:bCs/>
          <w:sz w:val="22"/>
          <w:szCs w:val="22"/>
        </w:rPr>
        <w:t>II)</w:t>
      </w:r>
      <w:r w:rsidRPr="000A7051">
        <w:rPr>
          <w:rFonts w:eastAsia="Calibri"/>
          <w:color w:val="FF0000"/>
          <w:sz w:val="22"/>
          <w:szCs w:val="22"/>
        </w:rPr>
        <w:t xml:space="preserve"> </w:t>
      </w:r>
      <w:r w:rsidRPr="000A7051">
        <w:rPr>
          <w:rFonts w:eastAsia="Calibri"/>
          <w:b/>
          <w:sz w:val="22"/>
          <w:szCs w:val="22"/>
        </w:rPr>
        <w:t>Ato Constitutivo</w:t>
      </w:r>
      <w:r w:rsidRPr="000A7051">
        <w:rPr>
          <w:rFonts w:eastAsia="Calibri"/>
          <w:sz w:val="22"/>
          <w:szCs w:val="22"/>
        </w:rPr>
        <w:t xml:space="preserve">, </w:t>
      </w:r>
      <w:r w:rsidRPr="000A7051">
        <w:rPr>
          <w:rFonts w:eastAsia="Calibri"/>
          <w:b/>
          <w:sz w:val="22"/>
          <w:szCs w:val="22"/>
        </w:rPr>
        <w:t>Estatuto ou Contrato Social</w:t>
      </w:r>
      <w:r w:rsidRPr="000A7051">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0A7051">
        <w:rPr>
          <w:rFonts w:eastAsia="Calibri"/>
          <w:b/>
          <w:sz w:val="22"/>
          <w:szCs w:val="22"/>
        </w:rPr>
        <w:t>em vigor</w:t>
      </w:r>
      <w:r w:rsidRPr="000A7051">
        <w:rPr>
          <w:rFonts w:eastAsia="Calibri"/>
          <w:sz w:val="22"/>
          <w:szCs w:val="22"/>
        </w:rPr>
        <w:t>.</w:t>
      </w:r>
    </w:p>
    <w:p w14:paraId="62ED6798" w14:textId="77777777" w:rsidR="00D4664A" w:rsidRPr="000A7051"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Obs.1: </w:t>
      </w:r>
      <w:r w:rsidRPr="000A7051">
        <w:rPr>
          <w:rFonts w:eastAsia="Calibri"/>
          <w:i/>
          <w:sz w:val="22"/>
          <w:szCs w:val="22"/>
        </w:rPr>
        <w:t>A licitante poderá apresentar a versão consolidada do documento solicitado no subitem 3.1.II, devendo o mesmo vir acompanhado de todas as alterações posteriores, caso houver;</w:t>
      </w:r>
    </w:p>
    <w:p w14:paraId="48AC1FEA" w14:textId="77777777" w:rsidR="00D4664A" w:rsidRDefault="00D4664A" w:rsidP="009649A4">
      <w:pPr>
        <w:spacing w:after="0" w:line="240" w:lineRule="auto"/>
        <w:ind w:left="1418"/>
        <w:jc w:val="both"/>
        <w:rPr>
          <w:rFonts w:eastAsia="Calibri"/>
          <w:i/>
          <w:sz w:val="22"/>
          <w:szCs w:val="22"/>
        </w:rPr>
      </w:pPr>
      <w:r w:rsidRPr="000A7051">
        <w:rPr>
          <w:rFonts w:eastAsia="Calibri"/>
          <w:b/>
          <w:i/>
          <w:sz w:val="22"/>
          <w:szCs w:val="22"/>
        </w:rPr>
        <w:lastRenderedPageBreak/>
        <w:t xml:space="preserve">Obs.2: </w:t>
      </w:r>
      <w:r w:rsidRPr="000A7051">
        <w:rPr>
          <w:rFonts w:eastAsia="Calibri"/>
          <w:i/>
          <w:sz w:val="22"/>
          <w:szCs w:val="22"/>
        </w:rPr>
        <w:t>Somente serão habilitadas as licitantes que apresentarem, além de toda a documentação exigida, ramo pertinente ao objeto desta licitação no seu objeto social (Ato Constitutivo).</w:t>
      </w:r>
    </w:p>
    <w:p w14:paraId="431189BC" w14:textId="77777777" w:rsidR="000A7AB5" w:rsidRPr="000A7051" w:rsidRDefault="000A7AB5" w:rsidP="009649A4">
      <w:pPr>
        <w:spacing w:after="0" w:line="240" w:lineRule="auto"/>
        <w:ind w:left="1418"/>
        <w:jc w:val="both"/>
        <w:rPr>
          <w:rFonts w:eastAsia="Calibri"/>
          <w:i/>
          <w:sz w:val="22"/>
          <w:szCs w:val="22"/>
        </w:rPr>
      </w:pPr>
    </w:p>
    <w:p w14:paraId="5AE5B4AD" w14:textId="77777777" w:rsidR="00D4664A" w:rsidRPr="000A7051" w:rsidRDefault="00D4664A" w:rsidP="00994F7F">
      <w:pPr>
        <w:autoSpaceDE w:val="0"/>
        <w:autoSpaceDN w:val="0"/>
        <w:adjustRightInd w:val="0"/>
        <w:spacing w:after="0" w:line="240" w:lineRule="auto"/>
        <w:jc w:val="both"/>
        <w:rPr>
          <w:rFonts w:eastAsia="Calibri"/>
          <w:b/>
          <w:sz w:val="22"/>
          <w:szCs w:val="22"/>
          <w:u w:val="single"/>
        </w:rPr>
      </w:pPr>
      <w:r w:rsidRPr="000A7051">
        <w:rPr>
          <w:rFonts w:eastAsia="Calibri"/>
          <w:b/>
          <w:sz w:val="22"/>
          <w:szCs w:val="22"/>
          <w:u w:val="single"/>
        </w:rPr>
        <w:t>3.2. Qualificação Técnica:</w:t>
      </w:r>
    </w:p>
    <w:p w14:paraId="395135A0"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w:t>
      </w:r>
      <w:r w:rsidRPr="000A7051">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w:t>
      </w:r>
    </w:p>
    <w:p w14:paraId="7B8320B9"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II)</w:t>
      </w:r>
      <w:r w:rsidRPr="000A7051">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 xml:space="preserve">; </w:t>
      </w:r>
    </w:p>
    <w:p w14:paraId="0982AC35" w14:textId="06D1BC3C" w:rsidR="00D4664A" w:rsidRPr="000A7051" w:rsidRDefault="00D4664A" w:rsidP="00994F7F">
      <w:pPr>
        <w:pStyle w:val="alnea"/>
        <w:spacing w:before="0"/>
        <w:ind w:firstLine="0"/>
        <w:rPr>
          <w:rFonts w:eastAsia="Calibri"/>
          <w:sz w:val="22"/>
          <w:szCs w:val="22"/>
          <w:u w:val="single"/>
        </w:rPr>
      </w:pPr>
      <w:r w:rsidRPr="000A7051">
        <w:rPr>
          <w:rFonts w:ascii="Times New Roman" w:eastAsia="Calibri" w:hAnsi="Times New Roman"/>
          <w:b/>
          <w:bCs/>
          <w:sz w:val="22"/>
          <w:szCs w:val="22"/>
        </w:rPr>
        <w:t>III)</w:t>
      </w:r>
      <w:r w:rsidRPr="000A7051">
        <w:rPr>
          <w:rFonts w:ascii="Times New Roman" w:eastAsia="Calibri" w:hAnsi="Times New Roman"/>
          <w:sz w:val="22"/>
          <w:szCs w:val="22"/>
        </w:rPr>
        <w:t xml:space="preserve"> </w:t>
      </w:r>
      <w:r w:rsidRPr="000A7051">
        <w:rPr>
          <w:rFonts w:ascii="Times New Roman" w:hAnsi="Times New Roman"/>
          <w:sz w:val="22"/>
          <w:szCs w:val="22"/>
        </w:rPr>
        <w:t xml:space="preserve">Apresentar </w:t>
      </w:r>
      <w:r w:rsidRPr="000A7051">
        <w:rPr>
          <w:rFonts w:ascii="Times New Roman" w:hAnsi="Times New Roman"/>
          <w:b/>
          <w:sz w:val="22"/>
          <w:szCs w:val="22"/>
        </w:rPr>
        <w:t>0</w:t>
      </w:r>
      <w:r w:rsidRPr="000A7051">
        <w:rPr>
          <w:rFonts w:ascii="Times New Roman" w:hAnsi="Times New Roman"/>
          <w:b/>
          <w:bCs/>
          <w:sz w:val="22"/>
          <w:szCs w:val="22"/>
        </w:rPr>
        <w:t>1 (um) Atestado de Aptidão Técnica</w:t>
      </w:r>
      <w:r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w:t>
      </w:r>
      <w:r w:rsidR="00692D19">
        <w:rPr>
          <w:rFonts w:ascii="Times New Roman" w:hAnsi="Times New Roman"/>
          <w:sz w:val="22"/>
          <w:szCs w:val="22"/>
        </w:rPr>
        <w:t>, a parcela de maior relevância.</w:t>
      </w:r>
    </w:p>
    <w:p w14:paraId="75152C0A" w14:textId="77777777" w:rsidR="00D4664A" w:rsidRPr="000A7051" w:rsidRDefault="00D4664A" w:rsidP="009649A4">
      <w:pPr>
        <w:autoSpaceDE w:val="0"/>
        <w:autoSpaceDN w:val="0"/>
        <w:adjustRightInd w:val="0"/>
        <w:spacing w:after="0" w:line="240" w:lineRule="auto"/>
        <w:ind w:left="1418"/>
        <w:jc w:val="both"/>
        <w:rPr>
          <w:b/>
          <w:bCs/>
          <w:i/>
          <w:sz w:val="22"/>
          <w:szCs w:val="22"/>
        </w:rPr>
      </w:pPr>
      <w:r w:rsidRPr="000A7051">
        <w:rPr>
          <w:b/>
          <w:bCs/>
          <w:i/>
          <w:sz w:val="22"/>
          <w:szCs w:val="22"/>
        </w:rPr>
        <w:t xml:space="preserve">Obs. 1: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14:paraId="48478414" w14:textId="376D5690"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Obs</w:t>
      </w:r>
      <w:r w:rsidR="00291A2C" w:rsidRPr="000A7051">
        <w:rPr>
          <w:b/>
          <w:bCs/>
          <w:i/>
          <w:sz w:val="22"/>
          <w:szCs w:val="22"/>
        </w:rPr>
        <w:t>.</w:t>
      </w:r>
      <w:r w:rsidRPr="000A7051">
        <w:rPr>
          <w:b/>
          <w:bCs/>
          <w:i/>
          <w:sz w:val="22"/>
          <w:szCs w:val="22"/>
        </w:rPr>
        <w:t xml:space="preserve"> 2 </w:t>
      </w:r>
      <w:r w:rsidRPr="000A7051">
        <w:rPr>
          <w:i/>
          <w:sz w:val="22"/>
          <w:szCs w:val="22"/>
        </w:rPr>
        <w:t xml:space="preserve">- Com a finalidade de tornar objetivo o julgamento da documentação de qualificação técnica, </w:t>
      </w:r>
      <w:r w:rsidRPr="000A7051">
        <w:rPr>
          <w:b/>
          <w:i/>
          <w:sz w:val="22"/>
          <w:szCs w:val="22"/>
        </w:rPr>
        <w:t>considera-se compatível o atestado que expressamente certifique que o licitante já forneceu no</w:t>
      </w:r>
      <w:r w:rsidRPr="000A7051">
        <w:rPr>
          <w:i/>
          <w:sz w:val="22"/>
          <w:szCs w:val="22"/>
        </w:rPr>
        <w:t xml:space="preserve"> </w:t>
      </w:r>
      <w:r w:rsidRPr="000A7051">
        <w:rPr>
          <w:b/>
          <w:bCs/>
          <w:i/>
          <w:sz w:val="22"/>
          <w:szCs w:val="22"/>
        </w:rPr>
        <w:t xml:space="preserve">mínimo </w:t>
      </w:r>
      <w:r w:rsidR="00692D19">
        <w:rPr>
          <w:b/>
          <w:bCs/>
          <w:i/>
          <w:sz w:val="22"/>
          <w:szCs w:val="22"/>
        </w:rPr>
        <w:t>50</w:t>
      </w:r>
      <w:r w:rsidRPr="000A7051">
        <w:rPr>
          <w:b/>
          <w:bCs/>
          <w:i/>
          <w:sz w:val="22"/>
          <w:szCs w:val="22"/>
        </w:rPr>
        <w:t>% (</w:t>
      </w:r>
      <w:r w:rsidR="00692D19">
        <w:rPr>
          <w:b/>
          <w:bCs/>
          <w:i/>
          <w:sz w:val="22"/>
          <w:szCs w:val="22"/>
        </w:rPr>
        <w:t>cinquenta</w:t>
      </w:r>
      <w:r w:rsidRPr="000A7051">
        <w:rPr>
          <w:b/>
          <w:bCs/>
          <w:i/>
          <w:sz w:val="22"/>
          <w:szCs w:val="22"/>
        </w:rPr>
        <w:t xml:space="preserve"> por cento) </w:t>
      </w:r>
      <w:r w:rsidRPr="000A7051">
        <w:rPr>
          <w:i/>
          <w:sz w:val="22"/>
          <w:szCs w:val="22"/>
        </w:rPr>
        <w:t>da parcela de maior relevância (caso o percentual corresponda a uma quantidade fracionada a empresa deverá apresentar o atestado em número inteiro acima do percentual exigido);</w:t>
      </w:r>
    </w:p>
    <w:p w14:paraId="7AA2C443" w14:textId="77777777" w:rsidR="00D4664A" w:rsidRPr="000A7051" w:rsidRDefault="00D4664A" w:rsidP="009649A4">
      <w:pPr>
        <w:autoSpaceDE w:val="0"/>
        <w:autoSpaceDN w:val="0"/>
        <w:adjustRightInd w:val="0"/>
        <w:spacing w:after="0" w:line="240" w:lineRule="auto"/>
        <w:ind w:left="1418"/>
        <w:jc w:val="both"/>
        <w:rPr>
          <w:i/>
          <w:iCs/>
          <w:sz w:val="22"/>
          <w:szCs w:val="22"/>
        </w:rPr>
      </w:pPr>
      <w:r w:rsidRPr="000A7051">
        <w:rPr>
          <w:b/>
          <w:i/>
          <w:iCs/>
          <w:sz w:val="22"/>
          <w:szCs w:val="22"/>
        </w:rPr>
        <w:t>Obs. 3</w:t>
      </w:r>
      <w:r w:rsidRPr="000A7051">
        <w:rPr>
          <w:i/>
          <w:iCs/>
          <w:sz w:val="22"/>
          <w:szCs w:val="22"/>
        </w:rPr>
        <w:t xml:space="preserve"> - Somente será(</w:t>
      </w:r>
      <w:proofErr w:type="spellStart"/>
      <w:r w:rsidRPr="000A7051">
        <w:rPr>
          <w:i/>
          <w:iCs/>
          <w:sz w:val="22"/>
          <w:szCs w:val="22"/>
        </w:rPr>
        <w:t>ão</w:t>
      </w:r>
      <w:proofErr w:type="spellEnd"/>
      <w:r w:rsidRPr="000A7051">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14:paraId="37AC5D34" w14:textId="6AF97D16" w:rsidR="0075659A" w:rsidRPr="000A7051" w:rsidRDefault="00D4664A" w:rsidP="009649A4">
      <w:pP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w:t>
      </w:r>
      <w:proofErr w:type="spellStart"/>
      <w:r w:rsidRPr="000A7051">
        <w:rPr>
          <w:i/>
          <w:iCs/>
          <w:sz w:val="22"/>
          <w:szCs w:val="22"/>
        </w:rPr>
        <w:t>ão</w:t>
      </w:r>
      <w:proofErr w:type="spellEnd"/>
      <w:r w:rsidRPr="000A7051">
        <w:rPr>
          <w:i/>
          <w:iCs/>
          <w:sz w:val="22"/>
          <w:szCs w:val="22"/>
        </w:rPr>
        <w:t>) aceito(s) atestado(s) de obra(s) inacabada(s), executada(s) parcialmente ou em consórcio com outras empresas;</w:t>
      </w:r>
    </w:p>
    <w:p w14:paraId="494925FD" w14:textId="26A9FF4C"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 xml:space="preserve">Obs. </w:t>
      </w:r>
      <w:r w:rsidR="00E21437" w:rsidRPr="000A7051">
        <w:rPr>
          <w:b/>
          <w:bCs/>
          <w:i/>
          <w:sz w:val="22"/>
          <w:szCs w:val="22"/>
        </w:rPr>
        <w:t>5</w:t>
      </w:r>
      <w:r w:rsidRPr="000A7051">
        <w:rPr>
          <w:b/>
          <w:bCs/>
          <w:i/>
          <w:sz w:val="22"/>
          <w:szCs w:val="22"/>
        </w:rPr>
        <w:t xml:space="preserve">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14:paraId="164329E3" w14:textId="28D6378A" w:rsidR="00D4664A" w:rsidRPr="000A7051" w:rsidRDefault="00D4664A" w:rsidP="009649A4">
      <w:pPr>
        <w:pStyle w:val="alnea"/>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w:t>
      </w:r>
      <w:r w:rsidR="00E21437" w:rsidRPr="000A7051">
        <w:rPr>
          <w:rFonts w:ascii="Times New Roman" w:hAnsi="Times New Roman"/>
          <w:b/>
          <w:bCs/>
          <w:i/>
          <w:sz w:val="22"/>
          <w:szCs w:val="22"/>
        </w:rPr>
        <w:t>6</w:t>
      </w:r>
      <w:r w:rsidRPr="000A7051">
        <w:rPr>
          <w:rFonts w:ascii="Times New Roman" w:hAnsi="Times New Roman"/>
          <w:b/>
          <w:bCs/>
          <w:i/>
          <w:sz w:val="22"/>
          <w:szCs w:val="22"/>
        </w:rPr>
        <w:t xml:space="preserve">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14:paraId="13E8BD7B" w14:textId="59517008"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IV)</w:t>
      </w:r>
      <w:r w:rsidRPr="000A7051">
        <w:rPr>
          <w:rFonts w:eastAsia="Calibri"/>
          <w:sz w:val="22"/>
          <w:szCs w:val="22"/>
        </w:rPr>
        <w:t xml:space="preserve"> Comprovação da licitante de possuir em seu quadro permanente (na data prevista para entrega da proposta), o(s) profissional(</w:t>
      </w:r>
      <w:proofErr w:type="spellStart"/>
      <w:r w:rsidRPr="000A7051">
        <w:rPr>
          <w:rFonts w:eastAsia="Calibri"/>
          <w:sz w:val="22"/>
          <w:szCs w:val="22"/>
        </w:rPr>
        <w:t>is</w:t>
      </w:r>
      <w:proofErr w:type="spellEnd"/>
      <w:r w:rsidRPr="000A7051">
        <w:rPr>
          <w:rFonts w:eastAsia="Calibri"/>
          <w:sz w:val="22"/>
          <w:szCs w:val="22"/>
        </w:rPr>
        <w:t>) de nível superior devidamente reconhec</w:t>
      </w:r>
      <w:r w:rsidR="00692D19">
        <w:rPr>
          <w:rFonts w:eastAsia="Calibri"/>
          <w:sz w:val="22"/>
          <w:szCs w:val="22"/>
        </w:rPr>
        <w:t>ido(s) pela entidade competente.</w:t>
      </w:r>
    </w:p>
    <w:p w14:paraId="0E51A2F2"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b/>
          <w:i/>
          <w:sz w:val="22"/>
          <w:szCs w:val="22"/>
        </w:rPr>
        <w:t>Obs.1:</w:t>
      </w:r>
      <w:r w:rsidRPr="000A7051">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14:paraId="243E589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Obs.2: </w:t>
      </w:r>
      <w:r w:rsidRPr="000A7051">
        <w:rPr>
          <w:rFonts w:eastAsia="Calibri"/>
          <w:i/>
          <w:sz w:val="22"/>
          <w:szCs w:val="22"/>
        </w:rPr>
        <w:t>Entende-se para fins deste Edital, como pertencente ao quadro permanente:</w:t>
      </w:r>
    </w:p>
    <w:p w14:paraId="06D9CF4F"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Empregado; ou</w:t>
      </w:r>
    </w:p>
    <w:p w14:paraId="6CF2C87D"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O sócio; ou</w:t>
      </w:r>
    </w:p>
    <w:p w14:paraId="3902457E"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Diretor; ou</w:t>
      </w:r>
    </w:p>
    <w:p w14:paraId="2730C3C6"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Responsável Técnico, ou</w:t>
      </w:r>
    </w:p>
    <w:p w14:paraId="14D343F8"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xml:space="preserve">- </w:t>
      </w:r>
      <w:r w:rsidRPr="000A7051">
        <w:rPr>
          <w:i/>
          <w:sz w:val="22"/>
          <w:szCs w:val="22"/>
          <w:u w:val="single"/>
        </w:rPr>
        <w:t>Contrato de prestação de serviços</w:t>
      </w:r>
      <w:r w:rsidRPr="000A7051">
        <w:rPr>
          <w:rFonts w:eastAsia="Calibri"/>
          <w:b/>
          <w:bCs/>
          <w:i/>
          <w:sz w:val="22"/>
          <w:szCs w:val="22"/>
        </w:rPr>
        <w:t xml:space="preserve">    </w:t>
      </w:r>
    </w:p>
    <w:p w14:paraId="3635EABE" w14:textId="6C3D767E"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Obs.3: </w:t>
      </w:r>
      <w:r w:rsidRPr="000A7051">
        <w:rPr>
          <w:rFonts w:eastAsia="Calibri"/>
          <w:i/>
          <w:sz w:val="22"/>
          <w:szCs w:val="22"/>
        </w:rPr>
        <w:t>A comprovação de vinculação do profissional detentor do acervo Técnico deverá atender os seguintes requisitos:</w:t>
      </w:r>
    </w:p>
    <w:p w14:paraId="4D7B4055" w14:textId="77777777" w:rsidR="00D4664A" w:rsidRPr="000A7051" w:rsidRDefault="00D4664A" w:rsidP="009649A4">
      <w:pPr>
        <w:autoSpaceDE w:val="0"/>
        <w:autoSpaceDN w:val="0"/>
        <w:adjustRightInd w:val="0"/>
        <w:spacing w:after="0" w:line="240" w:lineRule="auto"/>
        <w:ind w:left="1418"/>
        <w:jc w:val="both"/>
        <w:rPr>
          <w:sz w:val="22"/>
          <w:szCs w:val="22"/>
        </w:rPr>
      </w:pPr>
      <w:r w:rsidRPr="000A7051">
        <w:rPr>
          <w:rFonts w:eastAsia="Calibri"/>
          <w:sz w:val="22"/>
          <w:szCs w:val="22"/>
        </w:rPr>
        <w:t xml:space="preserve">- </w:t>
      </w:r>
      <w:r w:rsidRPr="000A7051">
        <w:rPr>
          <w:rFonts w:eastAsia="Calibri"/>
          <w:i/>
          <w:sz w:val="22"/>
          <w:szCs w:val="22"/>
        </w:rPr>
        <w:t>Empregado: cópia da ficha ou livro de registro de empregado, registrada na DRT, ou ainda, cópia atualizada da CTPS;</w:t>
      </w:r>
    </w:p>
    <w:p w14:paraId="0C5FD765"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lastRenderedPageBreak/>
        <w:t>- Sócio: Contrato Social, devidamente registrado no órgão competente;</w:t>
      </w:r>
    </w:p>
    <w:p w14:paraId="53D7015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Diretor: cópia do Contrato Social, em se tratando de firma Individual ou limitada, ou cópia da ata de eleição devidamente publicada na imprensa, em se tratando de sociedade anônima;</w:t>
      </w:r>
    </w:p>
    <w:p w14:paraId="7A5BB45B"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Responsável Técnico: cópia da Certidão expedida pelo Conselho de Classe competente da Sede ou Filial da Licitante, onde conste o registro do profissional como Responsável Técnico;</w:t>
      </w:r>
    </w:p>
    <w:p w14:paraId="2B22FF05"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i/>
          <w:sz w:val="22"/>
          <w:szCs w:val="22"/>
        </w:rPr>
        <w:t xml:space="preserve">- </w:t>
      </w:r>
      <w:r w:rsidRPr="000A7051">
        <w:rPr>
          <w:i/>
          <w:sz w:val="22"/>
          <w:szCs w:val="22"/>
          <w:u w:val="single"/>
        </w:rPr>
        <w:t>Contrato de prestação de serviços</w:t>
      </w:r>
      <w:r w:rsidRPr="000A7051">
        <w:rPr>
          <w:i/>
          <w:sz w:val="22"/>
          <w:szCs w:val="22"/>
        </w:rPr>
        <w:t>, celebrado de acordo com a legislação civil comum, podendo este ter sua eficácia condicionada a adjudicação do objeto à licitante.</w:t>
      </w:r>
    </w:p>
    <w:p w14:paraId="68701760" w14:textId="77777777" w:rsidR="00D4664A" w:rsidRPr="000A7051" w:rsidRDefault="00D4664A" w:rsidP="009649A4">
      <w:pPr>
        <w:autoSpaceDE w:val="0"/>
        <w:autoSpaceDN w:val="0"/>
        <w:adjustRightInd w:val="0"/>
        <w:spacing w:after="0" w:line="240" w:lineRule="auto"/>
        <w:jc w:val="both"/>
        <w:rPr>
          <w:sz w:val="22"/>
          <w:szCs w:val="22"/>
        </w:rPr>
      </w:pPr>
      <w:r w:rsidRPr="000A7051">
        <w:rPr>
          <w:rFonts w:eastAsia="Calibri"/>
          <w:b/>
          <w:sz w:val="22"/>
          <w:szCs w:val="22"/>
        </w:rPr>
        <w:t xml:space="preserve">V) </w:t>
      </w:r>
      <w:r w:rsidRPr="000A7051">
        <w:rPr>
          <w:b/>
          <w:sz w:val="22"/>
          <w:szCs w:val="22"/>
          <w:u w:val="single"/>
        </w:rPr>
        <w:t>Comprovante de capacidade profissional do responsável técnico</w:t>
      </w:r>
      <w:r w:rsidRPr="000A7051">
        <w:rPr>
          <w:b/>
          <w:sz w:val="22"/>
          <w:szCs w:val="22"/>
        </w:rPr>
        <w:t xml:space="preserve"> </w:t>
      </w:r>
      <w:r w:rsidRPr="000A7051">
        <w:rPr>
          <w:sz w:val="22"/>
          <w:szCs w:val="22"/>
        </w:rPr>
        <w:t xml:space="preserve">- de Nível Superior - do objeto da licitação, </w:t>
      </w:r>
      <w:r w:rsidRPr="000A7051">
        <w:rPr>
          <w:b/>
          <w:sz w:val="22"/>
          <w:szCs w:val="22"/>
          <w:u w:val="single"/>
        </w:rPr>
        <w:t xml:space="preserve">através de Atestado fornecido por pessoa jurídica de direito público ou privado e correspondente Certidão de Acervo Técnico – CAT </w:t>
      </w:r>
      <w:r w:rsidRPr="000A7051">
        <w:rPr>
          <w:b/>
          <w:sz w:val="22"/>
          <w:szCs w:val="22"/>
        </w:rPr>
        <w:t>-</w:t>
      </w:r>
      <w:r w:rsidRPr="000A7051">
        <w:rPr>
          <w:sz w:val="22"/>
          <w:szCs w:val="22"/>
        </w:rPr>
        <w:t xml:space="preserve"> emitida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14:paraId="1F5B32CE" w14:textId="77777777" w:rsidR="00E21437" w:rsidRPr="000A7051" w:rsidRDefault="00E21437"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14:paraId="1005AD07" w14:textId="2C930608" w:rsidR="00D4664A" w:rsidRPr="000A7051" w:rsidRDefault="00D4664A"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0A7051">
        <w:rPr>
          <w:rFonts w:eastAsia="Calibri"/>
          <w:b/>
          <w:sz w:val="22"/>
          <w:szCs w:val="22"/>
          <w:u w:val="single"/>
        </w:rPr>
        <w:t>3.3. Qualificação Econômico-Financeira</w:t>
      </w:r>
      <w:r w:rsidRPr="000A7051">
        <w:rPr>
          <w:rFonts w:eastAsia="Calibri"/>
          <w:b/>
          <w:sz w:val="22"/>
          <w:szCs w:val="22"/>
          <w:u w:val="words"/>
        </w:rPr>
        <w:t>:</w:t>
      </w:r>
    </w:p>
    <w:p w14:paraId="44CB9559"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 </w:t>
      </w:r>
      <w:r w:rsidRPr="000A7051">
        <w:rPr>
          <w:rFonts w:eastAsia="Calibri"/>
          <w:sz w:val="22"/>
          <w:szCs w:val="22"/>
        </w:rPr>
        <w:t>Certidão Negativa de Falência e Concordata, expedida pelo dis</w:t>
      </w:r>
      <w:r w:rsidRPr="000A7051">
        <w:rPr>
          <w:rFonts w:eastAsia="Calibri"/>
          <w:sz w:val="22"/>
          <w:szCs w:val="22"/>
        </w:rPr>
        <w:softHyphen/>
        <w:t xml:space="preserve">tribuidor da sede da pessoa jurídica, </w:t>
      </w:r>
      <w:r w:rsidRPr="000A7051">
        <w:rPr>
          <w:rFonts w:eastAsia="Calibri"/>
          <w:b/>
          <w:sz w:val="22"/>
          <w:szCs w:val="22"/>
        </w:rPr>
        <w:t>em vigor.</w:t>
      </w:r>
      <w:r w:rsidRPr="000A7051">
        <w:rPr>
          <w:rFonts w:eastAsia="Calibri"/>
          <w:sz w:val="22"/>
          <w:szCs w:val="22"/>
        </w:rPr>
        <w:t xml:space="preserve"> As certidões que não expressarem o prazo de validade,</w:t>
      </w:r>
      <w:r w:rsidR="000A0F1B" w:rsidRPr="000A7051">
        <w:rPr>
          <w:rFonts w:eastAsia="Calibri"/>
          <w:sz w:val="22"/>
          <w:szCs w:val="22"/>
        </w:rPr>
        <w:t xml:space="preserve"> </w:t>
      </w:r>
      <w:r w:rsidRPr="000A7051">
        <w:rPr>
          <w:rFonts w:eastAsia="Calibri"/>
          <w:sz w:val="22"/>
          <w:szCs w:val="22"/>
        </w:rPr>
        <w:t xml:space="preserve">deverão ter a data de expedição não superior a 30 (trinta) dias úteis. </w:t>
      </w:r>
    </w:p>
    <w:p w14:paraId="512D4CD3"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II) </w:t>
      </w:r>
      <w:r w:rsidRPr="000A7051">
        <w:rPr>
          <w:rFonts w:eastAsia="Calibri"/>
          <w:b/>
          <w:bCs/>
          <w:sz w:val="22"/>
          <w:szCs w:val="22"/>
        </w:rPr>
        <w:t>Balanço Patrimonial e Demonstrações Contábeis</w:t>
      </w:r>
      <w:r w:rsidRPr="000A7051">
        <w:rPr>
          <w:rFonts w:eastAsia="Calibri"/>
          <w:sz w:val="22"/>
          <w:szCs w:val="22"/>
        </w:rPr>
        <w:t xml:space="preserve">, </w:t>
      </w:r>
      <w:r w:rsidRPr="000A7051">
        <w:rPr>
          <w:rFonts w:eastAsia="Calibri"/>
          <w:sz w:val="22"/>
          <w:szCs w:val="22"/>
          <w:u w:val="single"/>
        </w:rPr>
        <w:t>do último exercício social</w:t>
      </w:r>
      <w:r w:rsidRPr="000A7051">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0A7051">
        <w:rPr>
          <w:rFonts w:eastAsia="Calibri"/>
          <w:sz w:val="22"/>
          <w:szCs w:val="22"/>
          <w:u w:val="single"/>
        </w:rPr>
        <w:t>deverão estar assinados pelo Contabilista (habilitado e registrado no Conselho Regional de Contabilidade) e pelo Titular ou Representante legal da empresa</w:t>
      </w:r>
      <w:r w:rsidRPr="000A7051">
        <w:rPr>
          <w:rFonts w:eastAsia="Calibri"/>
          <w:sz w:val="22"/>
          <w:szCs w:val="22"/>
        </w:rPr>
        <w:t>. As assinaturas deverão estar devidamente identificadas.</w:t>
      </w:r>
    </w:p>
    <w:p w14:paraId="51E91E28"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i/>
          <w:sz w:val="22"/>
          <w:szCs w:val="22"/>
        </w:rPr>
        <w:t>II.a</w:t>
      </w:r>
      <w:proofErr w:type="spellEnd"/>
      <w:r w:rsidRPr="000A7051">
        <w:rPr>
          <w:rFonts w:eastAsia="Calibri"/>
          <w:b/>
          <w:i/>
          <w:sz w:val="22"/>
          <w:szCs w:val="22"/>
        </w:rPr>
        <w:t xml:space="preserve"> –</w:t>
      </w:r>
      <w:r w:rsidRPr="000A7051">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14:paraId="7736C6C2"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bCs/>
          <w:i/>
          <w:sz w:val="22"/>
          <w:szCs w:val="22"/>
        </w:rPr>
        <w:t>II.b</w:t>
      </w:r>
      <w:proofErr w:type="spellEnd"/>
      <w:r w:rsidRPr="000A7051">
        <w:rPr>
          <w:rFonts w:eastAsia="Calibri"/>
          <w:b/>
          <w:bCs/>
          <w:i/>
          <w:sz w:val="22"/>
          <w:szCs w:val="22"/>
        </w:rPr>
        <w:t xml:space="preserve"> - </w:t>
      </w:r>
      <w:r w:rsidRPr="000A7051">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0A7051">
        <w:rPr>
          <w:rFonts w:eastAsia="Calibri"/>
          <w:i/>
          <w:sz w:val="22"/>
          <w:szCs w:val="22"/>
        </w:rPr>
        <w:t>Justen</w:t>
      </w:r>
      <w:proofErr w:type="spellEnd"/>
      <w:r w:rsidRPr="000A7051">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14:paraId="0B7405B4" w14:textId="77777777" w:rsidR="00D4664A" w:rsidRPr="000A7051" w:rsidRDefault="00D4664A" w:rsidP="009649A4">
      <w:pPr>
        <w:autoSpaceDE w:val="0"/>
        <w:autoSpaceDN w:val="0"/>
        <w:adjustRightInd w:val="0"/>
        <w:spacing w:after="0" w:line="240" w:lineRule="auto"/>
        <w:ind w:left="1418"/>
        <w:jc w:val="both"/>
        <w:rPr>
          <w:rFonts w:eastAsia="Calibri"/>
          <w:bCs/>
          <w:i/>
          <w:sz w:val="22"/>
          <w:szCs w:val="22"/>
        </w:rPr>
      </w:pPr>
      <w:proofErr w:type="spellStart"/>
      <w:r w:rsidRPr="000A7051">
        <w:rPr>
          <w:rFonts w:eastAsia="Calibri"/>
          <w:b/>
          <w:i/>
          <w:sz w:val="22"/>
          <w:szCs w:val="22"/>
        </w:rPr>
        <w:t>II.c</w:t>
      </w:r>
      <w:proofErr w:type="spellEnd"/>
      <w:r w:rsidRPr="000A7051">
        <w:rPr>
          <w:rFonts w:eastAsia="Calibri"/>
          <w:b/>
          <w:i/>
          <w:sz w:val="22"/>
          <w:szCs w:val="22"/>
        </w:rPr>
        <w:t xml:space="preserve"> – </w:t>
      </w:r>
      <w:r w:rsidRPr="000A7051">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14:paraId="7D0B7C5D"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proofErr w:type="spellStart"/>
      <w:r w:rsidRPr="000A7051">
        <w:rPr>
          <w:rFonts w:eastAsia="Calibri"/>
          <w:b/>
          <w:i/>
          <w:sz w:val="22"/>
          <w:szCs w:val="22"/>
        </w:rPr>
        <w:t>II.d</w:t>
      </w:r>
      <w:proofErr w:type="spellEnd"/>
      <w:r w:rsidRPr="000A7051">
        <w:rPr>
          <w:rFonts w:eastAsia="Calibri"/>
          <w:b/>
          <w:i/>
          <w:sz w:val="22"/>
          <w:szCs w:val="22"/>
        </w:rPr>
        <w:t xml:space="preserve"> -</w:t>
      </w:r>
      <w:r w:rsidRPr="000A7051">
        <w:rPr>
          <w:rFonts w:eastAsia="Calibri"/>
          <w:i/>
          <w:sz w:val="22"/>
          <w:szCs w:val="22"/>
        </w:rPr>
        <w:t xml:space="preserve">  Sociedades Anônimas deverão apresentar cópia autenticada ou original do Diário Oficial, em que foi publicado o último balanço.</w:t>
      </w:r>
    </w:p>
    <w:p w14:paraId="3CAF01E8" w14:textId="77777777" w:rsidR="00D4664A" w:rsidRPr="000A7051" w:rsidRDefault="00D4664A"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r w:rsidRPr="000A7051">
        <w:rPr>
          <w:rFonts w:eastAsia="Calibri"/>
          <w:b/>
          <w:i/>
          <w:sz w:val="22"/>
          <w:szCs w:val="22"/>
        </w:rPr>
        <w:t>II.e</w:t>
      </w:r>
      <w:proofErr w:type="spellEnd"/>
      <w:r w:rsidRPr="000A7051">
        <w:rPr>
          <w:rFonts w:eastAsia="Calibri"/>
          <w:b/>
          <w:i/>
          <w:sz w:val="22"/>
          <w:szCs w:val="22"/>
        </w:rPr>
        <w:t xml:space="preserve"> -</w:t>
      </w:r>
      <w:r w:rsidRPr="000A7051">
        <w:rPr>
          <w:rFonts w:eastAsia="Calibri"/>
          <w:i/>
          <w:sz w:val="22"/>
          <w:szCs w:val="22"/>
        </w:rPr>
        <w:t xml:space="preserve"> A análise da boa situação financeira da empresa far-se-á com base nos indicadores a seguir relacionados, os quais deverão ser apresentados em papel timbrado da empresa, </w:t>
      </w:r>
      <w:r w:rsidRPr="000A7051">
        <w:rPr>
          <w:rFonts w:eastAsia="Calibri"/>
          <w:i/>
          <w:sz w:val="22"/>
          <w:szCs w:val="22"/>
          <w:u w:val="single"/>
        </w:rPr>
        <w:t>assinados pelo Contabilista (habilitado e registrado no Conselho Regional de Contabilidade) e pelo Titular ou Representante legal da empresa</w:t>
      </w:r>
      <w:r w:rsidRPr="000A7051">
        <w:rPr>
          <w:rFonts w:eastAsia="Calibri"/>
          <w:i/>
          <w:sz w:val="22"/>
          <w:szCs w:val="22"/>
        </w:rPr>
        <w:t>, para conferência e aprovação da Contabilidade da Prefeitura Municipal:</w:t>
      </w:r>
    </w:p>
    <w:p w14:paraId="4C3ACA79" w14:textId="77777777" w:rsidR="00D504E6" w:rsidRPr="000A7051" w:rsidRDefault="00D504E6"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
    <w:tbl>
      <w:tblPr>
        <w:tblStyle w:val="Tabelacomgrade"/>
        <w:tblW w:w="9489" w:type="dxa"/>
        <w:jc w:val="center"/>
        <w:tblLook w:val="04A0" w:firstRow="1" w:lastRow="0" w:firstColumn="1" w:lastColumn="0" w:noHBand="0" w:noVBand="1"/>
      </w:tblPr>
      <w:tblGrid>
        <w:gridCol w:w="9489"/>
      </w:tblGrid>
      <w:tr w:rsidR="00D748B1" w:rsidRPr="000A7051" w14:paraId="3ACB9CC2" w14:textId="77777777" w:rsidTr="00FD7E90">
        <w:trPr>
          <w:jc w:val="center"/>
        </w:trPr>
        <w:tc>
          <w:tcPr>
            <w:tcW w:w="9489" w:type="dxa"/>
          </w:tcPr>
          <w:p w14:paraId="64A60945" w14:textId="77777777" w:rsidR="00D748B1" w:rsidRPr="000A7051" w:rsidRDefault="00D748B1" w:rsidP="00FD7E90">
            <w:pPr>
              <w:overflowPunct w:val="0"/>
              <w:autoSpaceDE w:val="0"/>
              <w:autoSpaceDN w:val="0"/>
              <w:adjustRightInd w:val="0"/>
              <w:ind w:firstLine="143"/>
              <w:textAlignment w:val="baseline"/>
              <w:rPr>
                <w:b/>
                <w:sz w:val="22"/>
                <w:szCs w:val="22"/>
                <w:u w:val="single"/>
              </w:rPr>
            </w:pPr>
            <w:r w:rsidRPr="000A7051">
              <w:rPr>
                <w:b/>
                <w:sz w:val="22"/>
                <w:szCs w:val="22"/>
              </w:rPr>
              <w:t>LC</w:t>
            </w:r>
            <w:r w:rsidRPr="000A7051">
              <w:rPr>
                <w:sz w:val="22"/>
                <w:szCs w:val="22"/>
              </w:rPr>
              <w:t xml:space="preserve"> =       </w:t>
            </w:r>
            <w:r w:rsidRPr="000A7051">
              <w:rPr>
                <w:sz w:val="22"/>
                <w:szCs w:val="22"/>
                <w:u w:val="single"/>
              </w:rPr>
              <w:t>AC</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50BE979F"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w:t>
            </w:r>
          </w:p>
        </w:tc>
      </w:tr>
      <w:tr w:rsidR="00D748B1" w:rsidRPr="000A7051" w14:paraId="44FD7D27" w14:textId="77777777" w:rsidTr="00FD7E90">
        <w:trPr>
          <w:jc w:val="center"/>
        </w:trPr>
        <w:tc>
          <w:tcPr>
            <w:tcW w:w="9489" w:type="dxa"/>
          </w:tcPr>
          <w:p w14:paraId="30498AD4" w14:textId="77777777" w:rsidR="00D748B1" w:rsidRPr="000A7051" w:rsidRDefault="00D748B1" w:rsidP="00FD7E90">
            <w:pPr>
              <w:overflowPunct w:val="0"/>
              <w:autoSpaceDE w:val="0"/>
              <w:autoSpaceDN w:val="0"/>
              <w:adjustRightInd w:val="0"/>
              <w:ind w:firstLine="143"/>
              <w:textAlignment w:val="baseline"/>
              <w:rPr>
                <w:sz w:val="22"/>
                <w:szCs w:val="22"/>
              </w:rPr>
            </w:pPr>
            <w:r w:rsidRPr="000A7051">
              <w:rPr>
                <w:b/>
                <w:sz w:val="22"/>
                <w:szCs w:val="22"/>
              </w:rPr>
              <w:t>LG</w:t>
            </w:r>
            <w:r w:rsidRPr="000A7051">
              <w:rPr>
                <w:sz w:val="22"/>
                <w:szCs w:val="22"/>
              </w:rPr>
              <w:t xml:space="preserve"> =  </w:t>
            </w:r>
            <w:r w:rsidRPr="000A7051">
              <w:rPr>
                <w:sz w:val="22"/>
                <w:szCs w:val="22"/>
                <w:u w:val="single"/>
              </w:rPr>
              <w:t xml:space="preserve"> AC + ARLP</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105FC461"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 + PELP</w:t>
            </w:r>
          </w:p>
        </w:tc>
      </w:tr>
      <w:tr w:rsidR="00D748B1" w:rsidRPr="000A7051" w14:paraId="607514E4" w14:textId="77777777" w:rsidTr="00FD7E90">
        <w:trPr>
          <w:jc w:val="center"/>
        </w:trPr>
        <w:tc>
          <w:tcPr>
            <w:tcW w:w="9489" w:type="dxa"/>
            <w:vAlign w:val="center"/>
          </w:tcPr>
          <w:p w14:paraId="4BB718AF" w14:textId="77777777" w:rsidR="00D748B1" w:rsidRPr="000A7051" w:rsidRDefault="00D748B1" w:rsidP="00FD7E90">
            <w:pPr>
              <w:overflowPunct w:val="0"/>
              <w:autoSpaceDE w:val="0"/>
              <w:autoSpaceDN w:val="0"/>
              <w:adjustRightInd w:val="0"/>
              <w:ind w:left="143"/>
              <w:jc w:val="both"/>
              <w:textAlignment w:val="baseline"/>
              <w:rPr>
                <w:sz w:val="22"/>
                <w:szCs w:val="22"/>
                <w:u w:val="single"/>
              </w:rPr>
            </w:pPr>
            <w:r w:rsidRPr="000A7051">
              <w:rPr>
                <w:b/>
                <w:sz w:val="22"/>
                <w:szCs w:val="22"/>
                <w:u w:val="single"/>
              </w:rPr>
              <w:t>Legenda</w:t>
            </w:r>
            <w:r w:rsidRPr="000A7051">
              <w:rPr>
                <w:sz w:val="22"/>
                <w:szCs w:val="22"/>
                <w:u w:val="single"/>
              </w:rPr>
              <w:t>:</w:t>
            </w:r>
          </w:p>
          <w:p w14:paraId="4A3AD168"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LC</w:t>
            </w:r>
            <w:r w:rsidRPr="000A7051">
              <w:rPr>
                <w:sz w:val="22"/>
                <w:szCs w:val="22"/>
              </w:rPr>
              <w:t>= Liquidez Corrente</w:t>
            </w:r>
            <w:r w:rsidRPr="000A7051">
              <w:rPr>
                <w:sz w:val="22"/>
                <w:szCs w:val="22"/>
              </w:rPr>
              <w:tab/>
            </w:r>
            <w:proofErr w:type="gramStart"/>
            <w:r w:rsidRPr="000A7051">
              <w:rPr>
                <w:b/>
                <w:sz w:val="22"/>
                <w:szCs w:val="22"/>
              </w:rPr>
              <w:t>ARLP</w:t>
            </w:r>
            <w:r w:rsidRPr="000A7051">
              <w:rPr>
                <w:sz w:val="22"/>
                <w:szCs w:val="22"/>
              </w:rPr>
              <w:t xml:space="preserve">  =</w:t>
            </w:r>
            <w:proofErr w:type="gramEnd"/>
            <w:r w:rsidRPr="000A7051">
              <w:rPr>
                <w:sz w:val="22"/>
                <w:szCs w:val="22"/>
              </w:rPr>
              <w:t xml:space="preserve"> Ativo Realizável a Longo Prazo</w:t>
            </w:r>
          </w:p>
          <w:p w14:paraId="4D8068D5"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AC</w:t>
            </w:r>
            <w:r w:rsidRPr="000A7051">
              <w:rPr>
                <w:sz w:val="22"/>
                <w:szCs w:val="22"/>
              </w:rPr>
              <w:t>= Ativo Circulante</w:t>
            </w:r>
            <w:r w:rsidRPr="000A7051">
              <w:rPr>
                <w:sz w:val="22"/>
                <w:szCs w:val="22"/>
              </w:rPr>
              <w:tab/>
            </w:r>
            <w:r w:rsidRPr="000A7051">
              <w:rPr>
                <w:sz w:val="22"/>
                <w:szCs w:val="22"/>
              </w:rPr>
              <w:tab/>
            </w:r>
            <w:proofErr w:type="gramStart"/>
            <w:r w:rsidRPr="000A7051">
              <w:rPr>
                <w:b/>
                <w:sz w:val="22"/>
                <w:szCs w:val="22"/>
              </w:rPr>
              <w:t>PELP</w:t>
            </w:r>
            <w:r w:rsidRPr="000A7051">
              <w:rPr>
                <w:sz w:val="22"/>
                <w:szCs w:val="22"/>
              </w:rPr>
              <w:t xml:space="preserve">  =</w:t>
            </w:r>
            <w:proofErr w:type="gramEnd"/>
            <w:r w:rsidRPr="000A7051">
              <w:rPr>
                <w:sz w:val="22"/>
                <w:szCs w:val="22"/>
              </w:rPr>
              <w:t xml:space="preserve"> Passivo Exigível a Longo Prazo</w:t>
            </w:r>
          </w:p>
          <w:p w14:paraId="52429C5A"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lastRenderedPageBreak/>
              <w:t>PC</w:t>
            </w:r>
            <w:r w:rsidRPr="000A7051">
              <w:rPr>
                <w:sz w:val="22"/>
                <w:szCs w:val="22"/>
              </w:rPr>
              <w:t xml:space="preserve">= Passivo Circulante            </w:t>
            </w:r>
            <w:r w:rsidRPr="000A7051">
              <w:rPr>
                <w:b/>
                <w:sz w:val="22"/>
                <w:szCs w:val="22"/>
              </w:rPr>
              <w:t>LG</w:t>
            </w:r>
            <w:r w:rsidRPr="000A7051">
              <w:rPr>
                <w:sz w:val="22"/>
                <w:szCs w:val="22"/>
              </w:rPr>
              <w:t>= Liquidez Geral</w:t>
            </w:r>
            <w:r w:rsidRPr="000A7051">
              <w:rPr>
                <w:sz w:val="22"/>
                <w:szCs w:val="22"/>
              </w:rPr>
              <w:tab/>
            </w:r>
            <w:r w:rsidRPr="000A7051">
              <w:rPr>
                <w:sz w:val="22"/>
                <w:szCs w:val="22"/>
              </w:rPr>
              <w:tab/>
            </w:r>
          </w:p>
        </w:tc>
      </w:tr>
      <w:tr w:rsidR="00D748B1" w:rsidRPr="000A7051" w14:paraId="0F2D06A8" w14:textId="77777777" w:rsidTr="00FD7E90">
        <w:trPr>
          <w:jc w:val="center"/>
        </w:trPr>
        <w:tc>
          <w:tcPr>
            <w:tcW w:w="9489" w:type="dxa"/>
          </w:tcPr>
          <w:p w14:paraId="06AF53C3" w14:textId="77777777" w:rsidR="00D748B1" w:rsidRPr="000A7051" w:rsidRDefault="00D748B1" w:rsidP="00FD7E90">
            <w:pPr>
              <w:overflowPunct w:val="0"/>
              <w:autoSpaceDE w:val="0"/>
              <w:autoSpaceDN w:val="0"/>
              <w:adjustRightInd w:val="0"/>
              <w:ind w:left="141" w:right="108"/>
              <w:jc w:val="both"/>
              <w:textAlignment w:val="baseline"/>
              <w:rPr>
                <w:i/>
                <w:sz w:val="22"/>
                <w:szCs w:val="22"/>
              </w:rPr>
            </w:pPr>
            <w:r w:rsidRPr="000A7051">
              <w:rPr>
                <w:b/>
                <w:i/>
                <w:sz w:val="22"/>
                <w:szCs w:val="22"/>
              </w:rPr>
              <w:lastRenderedPageBreak/>
              <w:t>Obs.1</w:t>
            </w:r>
            <w:r w:rsidRPr="000A7051">
              <w:rPr>
                <w:i/>
                <w:sz w:val="22"/>
                <w:szCs w:val="22"/>
              </w:rPr>
              <w:t>: As empresas deverão apresentar os dois indicadores, iguais ou superiores aos estabelecidos neste item, para terem comprovada a sua boa situação financeira. As demais terão o cadastramento indeferido.</w:t>
            </w:r>
          </w:p>
        </w:tc>
      </w:tr>
      <w:tr w:rsidR="00D748B1" w:rsidRPr="000A7051" w14:paraId="396E9CF3" w14:textId="77777777" w:rsidTr="00FD7E90">
        <w:trPr>
          <w:jc w:val="center"/>
        </w:trPr>
        <w:tc>
          <w:tcPr>
            <w:tcW w:w="9489" w:type="dxa"/>
          </w:tcPr>
          <w:p w14:paraId="4D6511F4" w14:textId="77777777" w:rsidR="00D748B1" w:rsidRPr="000A7051" w:rsidRDefault="00D748B1" w:rsidP="00FD7E90">
            <w:pPr>
              <w:tabs>
                <w:tab w:val="left" w:pos="288"/>
                <w:tab w:val="left" w:pos="1483"/>
                <w:tab w:val="left" w:pos="2448"/>
                <w:tab w:val="left" w:pos="3168"/>
                <w:tab w:val="left" w:pos="3888"/>
                <w:tab w:val="left" w:pos="4608"/>
                <w:tab w:val="left" w:pos="5328"/>
                <w:tab w:val="left" w:pos="6048"/>
                <w:tab w:val="left" w:pos="6768"/>
              </w:tabs>
              <w:ind w:left="141"/>
              <w:jc w:val="both"/>
              <w:rPr>
                <w:i/>
                <w:sz w:val="22"/>
                <w:szCs w:val="22"/>
              </w:rPr>
            </w:pPr>
            <w:r w:rsidRPr="000A7051">
              <w:rPr>
                <w:b/>
                <w:i/>
                <w:sz w:val="22"/>
                <w:szCs w:val="22"/>
              </w:rPr>
              <w:t xml:space="preserve">Obs. 2: </w:t>
            </w:r>
            <w:r w:rsidRPr="000A7051">
              <w:rPr>
                <w:i/>
                <w:sz w:val="22"/>
                <w:szCs w:val="22"/>
              </w:rPr>
              <w:t>A documentação exigida no item</w:t>
            </w:r>
            <w:r w:rsidRPr="000A7051">
              <w:rPr>
                <w:b/>
                <w:i/>
                <w:sz w:val="22"/>
                <w:szCs w:val="22"/>
              </w:rPr>
              <w:t xml:space="preserve"> </w:t>
            </w:r>
            <w:r w:rsidRPr="000A7051">
              <w:rPr>
                <w:b/>
                <w:i/>
                <w:sz w:val="22"/>
                <w:szCs w:val="22"/>
                <w:u w:val="single"/>
              </w:rPr>
              <w:t>3.3.2</w:t>
            </w:r>
            <w:r w:rsidRPr="000A7051">
              <w:rPr>
                <w:b/>
                <w:i/>
                <w:sz w:val="22"/>
                <w:szCs w:val="22"/>
              </w:rPr>
              <w:t xml:space="preserve"> </w:t>
            </w:r>
            <w:r w:rsidRPr="000A7051">
              <w:rPr>
                <w:b/>
                <w:i/>
                <w:sz w:val="22"/>
                <w:szCs w:val="22"/>
                <w:u w:val="single"/>
              </w:rPr>
              <w:t>poderá ser substituída</w:t>
            </w:r>
            <w:r w:rsidRPr="000A7051">
              <w:rPr>
                <w:b/>
                <w:i/>
                <w:sz w:val="22"/>
                <w:szCs w:val="22"/>
              </w:rPr>
              <w:t xml:space="preserve"> pelo </w:t>
            </w:r>
            <w:r w:rsidRPr="000A7051">
              <w:rPr>
                <w:b/>
                <w:i/>
                <w:sz w:val="22"/>
                <w:szCs w:val="22"/>
                <w:u w:val="single"/>
              </w:rPr>
              <w:t>Certificado de Capacidade Financeira de Licitantes emitido pela Contadoria e Auditoria-Geral do Estado – CAGE</w:t>
            </w:r>
            <w:r w:rsidRPr="000A7051">
              <w:rPr>
                <w:b/>
                <w:i/>
                <w:sz w:val="22"/>
                <w:szCs w:val="22"/>
              </w:rPr>
              <w:t xml:space="preserve">, </w:t>
            </w:r>
            <w:r w:rsidRPr="000A7051">
              <w:rPr>
                <w:i/>
                <w:sz w:val="22"/>
                <w:szCs w:val="22"/>
              </w:rPr>
              <w:t xml:space="preserve">disponível no site </w:t>
            </w:r>
            <w:hyperlink r:id="rId8" w:history="1">
              <w:r w:rsidRPr="000A7051">
                <w:rPr>
                  <w:rStyle w:val="Hyperlink"/>
                  <w:b/>
                  <w:i/>
                  <w:color w:val="auto"/>
                  <w:sz w:val="22"/>
                  <w:szCs w:val="22"/>
                </w:rPr>
                <w:t>www.sisacf.sefaz.rs.gov.br</w:t>
              </w:r>
            </w:hyperlink>
            <w:r w:rsidRPr="000A7051">
              <w:rPr>
                <w:i/>
                <w:sz w:val="22"/>
                <w:szCs w:val="22"/>
              </w:rPr>
              <w:t xml:space="preserve"> (Instrução Normativa CAGE nº 2/96 de 22.08.1996.</w:t>
            </w:r>
          </w:p>
        </w:tc>
      </w:tr>
    </w:tbl>
    <w:p w14:paraId="5A9CA97C" w14:textId="77777777" w:rsidR="00EF5CDF" w:rsidRPr="000A7051" w:rsidRDefault="00EF5CDF" w:rsidP="009649A4">
      <w:pPr>
        <w:overflowPunct w:val="0"/>
        <w:autoSpaceDE w:val="0"/>
        <w:autoSpaceDN w:val="0"/>
        <w:adjustRightInd w:val="0"/>
        <w:spacing w:after="0" w:line="240" w:lineRule="auto"/>
        <w:jc w:val="both"/>
        <w:textAlignment w:val="baseline"/>
        <w:rPr>
          <w:rFonts w:eastAsia="Calibri"/>
          <w:b/>
          <w:bCs/>
          <w:sz w:val="22"/>
          <w:szCs w:val="22"/>
        </w:rPr>
      </w:pPr>
    </w:p>
    <w:p w14:paraId="471EDD54"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III) </w:t>
      </w:r>
      <w:r w:rsidRPr="000A7051">
        <w:rPr>
          <w:rFonts w:eastAsia="Calibri"/>
          <w:sz w:val="22"/>
          <w:szCs w:val="22"/>
        </w:rPr>
        <w:t>prova de que possui patrimônio líquido de valor correspondente a 10% (dez por cento) do valor total especificado no Anexo I deste Edital, de acordo com os §§ 2.º e 3.º do art. 31 da Lei de Licitações;</w:t>
      </w:r>
    </w:p>
    <w:p w14:paraId="061DACD8" w14:textId="54C13026" w:rsidR="00D4664A" w:rsidRPr="000A7051" w:rsidRDefault="00D4664A" w:rsidP="009649A4">
      <w:pPr>
        <w:overflowPunct w:val="0"/>
        <w:autoSpaceDE w:val="0"/>
        <w:autoSpaceDN w:val="0"/>
        <w:adjustRightInd w:val="0"/>
        <w:spacing w:after="0" w:line="240" w:lineRule="auto"/>
        <w:jc w:val="both"/>
        <w:textAlignment w:val="baseline"/>
        <w:rPr>
          <w:rFonts w:eastAsia="Calibri"/>
          <w:color w:val="FF0000"/>
          <w:sz w:val="22"/>
          <w:szCs w:val="22"/>
        </w:rPr>
      </w:pPr>
      <w:r w:rsidRPr="000A7051">
        <w:rPr>
          <w:rFonts w:eastAsia="Calibri"/>
          <w:b/>
          <w:sz w:val="22"/>
          <w:szCs w:val="22"/>
        </w:rPr>
        <w:t>IV)</w:t>
      </w:r>
      <w:r w:rsidRPr="000A7051">
        <w:rPr>
          <w:rFonts w:eastAsia="Calibri"/>
          <w:color w:val="FF0000"/>
          <w:sz w:val="22"/>
          <w:szCs w:val="22"/>
        </w:rPr>
        <w:t xml:space="preserve"> </w:t>
      </w:r>
      <w:r w:rsidRPr="000A7051">
        <w:rPr>
          <w:rFonts w:eastAsia="Calibri"/>
          <w:sz w:val="22"/>
          <w:szCs w:val="22"/>
        </w:rPr>
        <w:t xml:space="preserve">Apresentar Declaração de enquadramento como Microempresa ou Empresa de Pequeno Porte assinada pelo representante legal da empresa e pelo contador da empresa licitante, nos termos do </w:t>
      </w:r>
      <w:r w:rsidR="0034255A">
        <w:rPr>
          <w:rFonts w:eastAsia="Calibri"/>
          <w:b/>
          <w:sz w:val="22"/>
          <w:szCs w:val="22"/>
          <w:u w:val="single"/>
        </w:rPr>
        <w:t>Anexo VI</w:t>
      </w:r>
      <w:r w:rsidRPr="000A7051">
        <w:rPr>
          <w:rFonts w:eastAsia="Calibri"/>
          <w:b/>
          <w:sz w:val="22"/>
          <w:szCs w:val="22"/>
          <w:u w:val="single"/>
        </w:rPr>
        <w:t>.</w:t>
      </w:r>
    </w:p>
    <w:p w14:paraId="3B7C9F54" w14:textId="77777777" w:rsidR="00D4664A" w:rsidRPr="000A7051" w:rsidRDefault="00D4664A" w:rsidP="00675533">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V)</w:t>
      </w:r>
      <w:r w:rsidRPr="000A7051">
        <w:rPr>
          <w:rFonts w:eastAsia="Calibri"/>
          <w:color w:val="FF0000"/>
          <w:sz w:val="22"/>
          <w:szCs w:val="22"/>
        </w:rPr>
        <w:t xml:space="preserve"> </w:t>
      </w:r>
      <w:r w:rsidRPr="000A7051">
        <w:rPr>
          <w:rFonts w:eastAsia="Calibri"/>
          <w:sz w:val="22"/>
          <w:szCs w:val="22"/>
        </w:rPr>
        <w:t>As cooperativas que tenham auferido, no ano calendário anterior, receita bruta até o limite de 3.600.000,00 (três milhões e seiscentos mil reais), gozarão dos benefícios previstos nos art. 42 à 45 da Lei Complementar 123, de 14 de dezembro de 2006, disciplinados no item 08</w:t>
      </w:r>
      <w:r w:rsidRPr="000A7051">
        <w:rPr>
          <w:rFonts w:eastAsia="Calibri"/>
          <w:bCs/>
          <w:sz w:val="22"/>
          <w:szCs w:val="22"/>
        </w:rPr>
        <w:t xml:space="preserve"> deste edital</w:t>
      </w:r>
      <w:r w:rsidRPr="000A7051">
        <w:rPr>
          <w:rFonts w:eastAsia="Calibri"/>
          <w:sz w:val="22"/>
          <w:szCs w:val="22"/>
        </w:rPr>
        <w:t xml:space="preserve">, conforme o disposto no art. 34, da Lei 11.488, de 15 de junho de 2007, desde que também apresentem no momento do cadastramento, </w:t>
      </w:r>
      <w:r w:rsidRPr="000A7051">
        <w:rPr>
          <w:rFonts w:eastAsia="Calibri"/>
          <w:b/>
          <w:bCs/>
          <w:sz w:val="22"/>
          <w:szCs w:val="22"/>
        </w:rPr>
        <w:t>declaração, firmada pelo contador e representante legal da cooperativa, de que se enquadram no limite de receita referido acima.</w:t>
      </w:r>
    </w:p>
    <w:p w14:paraId="36F93095" w14:textId="77777777" w:rsidR="00EF5CDF" w:rsidRPr="000A7051" w:rsidRDefault="00EF5CDF" w:rsidP="00675533">
      <w:pPr>
        <w:overflowPunct w:val="0"/>
        <w:autoSpaceDE w:val="0"/>
        <w:autoSpaceDN w:val="0"/>
        <w:adjustRightInd w:val="0"/>
        <w:spacing w:after="0" w:line="240" w:lineRule="auto"/>
        <w:jc w:val="both"/>
        <w:textAlignment w:val="baseline"/>
        <w:rPr>
          <w:rFonts w:eastAsia="Calibri"/>
          <w:b/>
          <w:bCs/>
          <w:sz w:val="22"/>
          <w:szCs w:val="22"/>
        </w:rPr>
      </w:pPr>
    </w:p>
    <w:p w14:paraId="10C9A085" w14:textId="77777777" w:rsidR="00D4664A" w:rsidRPr="000A7051" w:rsidRDefault="00EF5CDF" w:rsidP="00675533">
      <w:pPr>
        <w:overflowPunct w:val="0"/>
        <w:autoSpaceDE w:val="0"/>
        <w:autoSpaceDN w:val="0"/>
        <w:adjustRightInd w:val="0"/>
        <w:spacing w:after="0" w:line="240" w:lineRule="auto"/>
        <w:jc w:val="both"/>
        <w:textAlignment w:val="baseline"/>
        <w:rPr>
          <w:rFonts w:eastAsia="Calibri"/>
          <w:b/>
          <w:sz w:val="22"/>
          <w:szCs w:val="22"/>
          <w:u w:val="single"/>
        </w:rPr>
      </w:pPr>
      <w:r w:rsidRPr="000A7051">
        <w:rPr>
          <w:rFonts w:eastAsia="Calibri"/>
          <w:b/>
          <w:sz w:val="22"/>
          <w:szCs w:val="22"/>
          <w:u w:val="single"/>
        </w:rPr>
        <w:t>3</w:t>
      </w:r>
      <w:r w:rsidR="00D4664A" w:rsidRPr="000A7051">
        <w:rPr>
          <w:rFonts w:eastAsia="Calibri"/>
          <w:b/>
          <w:sz w:val="22"/>
          <w:szCs w:val="22"/>
          <w:u w:val="single"/>
        </w:rPr>
        <w:t>.4. Regularidade Fiscal:</w:t>
      </w:r>
    </w:p>
    <w:p w14:paraId="221FC05F" w14:textId="0B7E91F9" w:rsidR="00D4664A" w:rsidRPr="000A7051" w:rsidRDefault="008531C0"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w:t>
      </w:r>
      <w:r w:rsidR="00D4664A" w:rsidRPr="000A7051">
        <w:rPr>
          <w:rFonts w:eastAsia="Calibri"/>
          <w:b/>
          <w:sz w:val="22"/>
          <w:szCs w:val="22"/>
        </w:rPr>
        <w:t xml:space="preserve"> </w:t>
      </w:r>
      <w:r w:rsidR="00D4664A" w:rsidRPr="000A7051">
        <w:rPr>
          <w:rFonts w:eastAsia="Calibri"/>
          <w:sz w:val="22"/>
          <w:szCs w:val="22"/>
        </w:rPr>
        <w:t xml:space="preserve">Prova de Regularidade com a Fazenda Federal, mediante a apresentação da Certidão de </w:t>
      </w:r>
      <w:r w:rsidR="00D4664A" w:rsidRPr="000A7051">
        <w:rPr>
          <w:rFonts w:eastAsia="Calibri"/>
          <w:b/>
          <w:sz w:val="22"/>
          <w:szCs w:val="22"/>
        </w:rPr>
        <w:t>Tributos e Contribuições Federais</w:t>
      </w:r>
      <w:r w:rsidR="00D4664A" w:rsidRPr="000A7051">
        <w:rPr>
          <w:rFonts w:eastAsia="Calibri"/>
          <w:sz w:val="22"/>
          <w:szCs w:val="22"/>
        </w:rPr>
        <w:t xml:space="preserve"> e </w:t>
      </w:r>
      <w:r w:rsidR="00D4664A" w:rsidRPr="000A7051">
        <w:rPr>
          <w:rFonts w:eastAsia="Calibri"/>
          <w:b/>
          <w:sz w:val="22"/>
          <w:szCs w:val="22"/>
        </w:rPr>
        <w:t>Dívida Ativa da União</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w:t>
      </w:r>
    </w:p>
    <w:p w14:paraId="3723BCE0" w14:textId="395A6CAC" w:rsidR="00D4664A" w:rsidRPr="000A7051" w:rsidRDefault="00D4664A"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w:t>
      </w:r>
      <w:r w:rsidR="008531C0">
        <w:rPr>
          <w:rFonts w:eastAsia="Calibri"/>
          <w:b/>
          <w:sz w:val="22"/>
          <w:szCs w:val="22"/>
        </w:rPr>
        <w:t>)</w:t>
      </w:r>
      <w:r w:rsidRPr="000A7051">
        <w:rPr>
          <w:rFonts w:eastAsia="Calibri"/>
          <w:b/>
          <w:sz w:val="22"/>
          <w:szCs w:val="22"/>
        </w:rPr>
        <w:t xml:space="preserve">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7111B856" w14:textId="538671B0" w:rsidR="00D4664A" w:rsidRPr="000A7051" w:rsidRDefault="00D4664A"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III</w:t>
      </w:r>
      <w:r w:rsidR="008531C0">
        <w:rPr>
          <w:rFonts w:eastAsia="Calibri"/>
          <w:b/>
          <w:sz w:val="22"/>
          <w:szCs w:val="22"/>
        </w:rPr>
        <w:t>)</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6C2A367D" w14:textId="487D53E2" w:rsidR="00D4664A" w:rsidRPr="000A7051" w:rsidRDefault="008531C0"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IV)</w:t>
      </w:r>
      <w:r w:rsidR="00D4664A" w:rsidRPr="000A7051">
        <w:rPr>
          <w:rFonts w:eastAsia="Calibri"/>
          <w:sz w:val="22"/>
          <w:szCs w:val="22"/>
        </w:rPr>
        <w:t xml:space="preserve"> Prova de Regularidade junto ao Fundo de Garantia por Tempo de Serviço, </w:t>
      </w:r>
      <w:r w:rsidR="00D4664A" w:rsidRPr="000A7051">
        <w:rPr>
          <w:rFonts w:eastAsia="Calibri"/>
          <w:b/>
          <w:sz w:val="22"/>
          <w:szCs w:val="22"/>
        </w:rPr>
        <w:t>FGTS</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 demonstrando a situação regular ao cumprimento dos encargos sociais instituídos por lei.</w:t>
      </w:r>
    </w:p>
    <w:p w14:paraId="2A795A97" w14:textId="0222DC1B" w:rsidR="00D4664A" w:rsidRPr="000A7051" w:rsidRDefault="00D4664A" w:rsidP="009649A4">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w:t>
      </w:r>
      <w:r w:rsidRPr="000A7051">
        <w:rPr>
          <w:rFonts w:eastAsia="Calibri"/>
          <w:sz w:val="22"/>
          <w:szCs w:val="22"/>
        </w:rPr>
        <w:t xml:space="preserve"> Prova de inscrição no Cadastro Nacional de Pessoa Jurídica (CNPJ) da empresa;</w:t>
      </w:r>
    </w:p>
    <w:p w14:paraId="0C950C07"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VI)</w:t>
      </w:r>
      <w:r w:rsidRPr="000A7051">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14:paraId="4CFB32B9"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 xml:space="preserve">VII) </w:t>
      </w:r>
      <w:r w:rsidRPr="000A7051">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0A7051">
        <w:rPr>
          <w:rFonts w:eastAsia="Calibri"/>
          <w:sz w:val="22"/>
          <w:szCs w:val="22"/>
          <w:u w:val="single"/>
          <w:vertAlign w:val="superscript"/>
        </w:rPr>
        <w:t>o</w:t>
      </w:r>
      <w:r w:rsidRPr="000A7051">
        <w:rPr>
          <w:rFonts w:eastAsia="Calibri"/>
          <w:sz w:val="22"/>
          <w:szCs w:val="22"/>
        </w:rPr>
        <w:t xml:space="preserve"> 5.452, de 1</w:t>
      </w:r>
      <w:r w:rsidRPr="000A7051">
        <w:rPr>
          <w:rFonts w:eastAsia="Calibri"/>
          <w:sz w:val="22"/>
          <w:szCs w:val="22"/>
          <w:u w:val="single"/>
          <w:vertAlign w:val="superscript"/>
        </w:rPr>
        <w:t>o</w:t>
      </w:r>
      <w:r w:rsidRPr="000A7051">
        <w:rPr>
          <w:rFonts w:eastAsia="Calibri"/>
          <w:sz w:val="22"/>
          <w:szCs w:val="22"/>
        </w:rPr>
        <w:t xml:space="preserve"> de maio de 1943. (NR) conforme </w:t>
      </w:r>
      <w:r w:rsidRPr="000A7051">
        <w:rPr>
          <w:rFonts w:eastAsia="Calibri"/>
          <w:b/>
          <w:bCs/>
          <w:sz w:val="22"/>
          <w:szCs w:val="22"/>
        </w:rPr>
        <w:t>LEI Nº 12.440, DE 07 DE JULHO DE 2011.</w:t>
      </w:r>
    </w:p>
    <w:p w14:paraId="30BF92AC" w14:textId="77777777" w:rsidR="00B5622B" w:rsidRPr="000A7051" w:rsidRDefault="00B5622B" w:rsidP="009649A4">
      <w:pPr>
        <w:spacing w:after="0" w:line="240" w:lineRule="auto"/>
        <w:jc w:val="both"/>
        <w:rPr>
          <w:sz w:val="22"/>
          <w:szCs w:val="22"/>
        </w:rPr>
      </w:pPr>
    </w:p>
    <w:p w14:paraId="406A9D23" w14:textId="77777777" w:rsidR="003915B5" w:rsidRPr="000A7051" w:rsidRDefault="00B5622B" w:rsidP="009649A4">
      <w:pPr>
        <w:spacing w:after="0" w:line="240" w:lineRule="auto"/>
        <w:jc w:val="both"/>
        <w:rPr>
          <w:sz w:val="22"/>
          <w:szCs w:val="22"/>
        </w:rPr>
      </w:pPr>
      <w:r w:rsidRPr="000A7051">
        <w:rPr>
          <w:sz w:val="22"/>
          <w:szCs w:val="22"/>
        </w:rPr>
        <w:t>3.5</w:t>
      </w:r>
      <w:r w:rsidR="003915B5" w:rsidRPr="000A7051">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14:paraId="0BD7C24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3.6</w:t>
      </w:r>
      <w:r w:rsidR="003915B5" w:rsidRPr="000A7051">
        <w:rPr>
          <w:sz w:val="22"/>
          <w:szCs w:val="22"/>
        </w:rPr>
        <w:t xml:space="preserve">. Os documentos expedidos pela </w:t>
      </w:r>
      <w:r w:rsidR="003915B5" w:rsidRPr="000A7051">
        <w:rPr>
          <w:i/>
          <w:sz w:val="22"/>
          <w:szCs w:val="22"/>
        </w:rPr>
        <w:t>Internet</w:t>
      </w:r>
      <w:r w:rsidR="003915B5" w:rsidRPr="000A7051">
        <w:rPr>
          <w:sz w:val="22"/>
          <w:szCs w:val="22"/>
        </w:rPr>
        <w:t xml:space="preserve"> poderão ser apresentados em </w:t>
      </w:r>
      <w:r w:rsidR="003915B5" w:rsidRPr="000A7051">
        <w:rPr>
          <w:sz w:val="22"/>
          <w:szCs w:val="22"/>
          <w:u w:val="single"/>
        </w:rPr>
        <w:t>forma original</w:t>
      </w:r>
      <w:r w:rsidR="003915B5" w:rsidRPr="000A7051">
        <w:rPr>
          <w:sz w:val="22"/>
          <w:szCs w:val="22"/>
        </w:rPr>
        <w:t xml:space="preserve"> ou cópia </w:t>
      </w:r>
      <w:r w:rsidR="003915B5" w:rsidRPr="000A7051">
        <w:rPr>
          <w:sz w:val="22"/>
          <w:szCs w:val="22"/>
          <w:u w:val="single"/>
        </w:rPr>
        <w:t>reprográfica sem autenticação</w:t>
      </w:r>
      <w:r w:rsidR="003915B5" w:rsidRPr="000A7051">
        <w:rPr>
          <w:sz w:val="22"/>
          <w:szCs w:val="22"/>
        </w:rPr>
        <w:t>. Entretanto, estarão sujeitos a verificação de sua autenticidade através de consulta realizada pela Comissão de Licitações.</w:t>
      </w:r>
    </w:p>
    <w:p w14:paraId="4F3CB084" w14:textId="77777777" w:rsidR="003915B5" w:rsidRPr="000A7051" w:rsidRDefault="00B5622B" w:rsidP="009649A4">
      <w:pPr>
        <w:spacing w:after="0" w:line="240" w:lineRule="auto"/>
        <w:jc w:val="both"/>
        <w:rPr>
          <w:sz w:val="22"/>
          <w:szCs w:val="22"/>
        </w:rPr>
      </w:pPr>
      <w:r w:rsidRPr="000A7051">
        <w:rPr>
          <w:sz w:val="22"/>
          <w:szCs w:val="22"/>
        </w:rPr>
        <w:t>3.7</w:t>
      </w:r>
      <w:r w:rsidR="003915B5" w:rsidRPr="000A7051">
        <w:rPr>
          <w:sz w:val="22"/>
          <w:szCs w:val="22"/>
        </w:rPr>
        <w:t>. Quando da participação de Microempresas – ME, Empresas de Pequeno Porte – EPP ou cooperativas, deverão ser adotados os critérios estabelecidos nos artigos 42 a 45 da Lei Complementar nº 123/06.</w:t>
      </w:r>
    </w:p>
    <w:p w14:paraId="237EDF0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3.8</w:t>
      </w:r>
      <w:r w:rsidR="003915B5" w:rsidRPr="000A7051">
        <w:rPr>
          <w:sz w:val="22"/>
          <w:szCs w:val="22"/>
        </w:rPr>
        <w:t>.</w:t>
      </w:r>
      <w:r w:rsidR="003915B5" w:rsidRPr="000A7051">
        <w:rPr>
          <w:b/>
          <w:sz w:val="22"/>
          <w:szCs w:val="22"/>
        </w:rPr>
        <w:t xml:space="preserve"> </w:t>
      </w:r>
      <w:r w:rsidR="003915B5" w:rsidRPr="000A7051">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0A7051">
        <w:rPr>
          <w:b/>
          <w:sz w:val="22"/>
          <w:szCs w:val="22"/>
        </w:rPr>
        <w:t>uma única empresa (razão social e CNPJ)</w:t>
      </w:r>
      <w:r w:rsidR="003915B5" w:rsidRPr="000A7051">
        <w:rPr>
          <w:sz w:val="22"/>
          <w:szCs w:val="22"/>
        </w:rPr>
        <w:t>.</w:t>
      </w:r>
    </w:p>
    <w:p w14:paraId="553F4AA3"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81F3E68"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A7051">
        <w:rPr>
          <w:b/>
          <w:i/>
          <w:sz w:val="22"/>
          <w:szCs w:val="22"/>
          <w:u w:val="single"/>
        </w:rPr>
        <w:t>NOTA</w:t>
      </w:r>
      <w:r w:rsidR="00B5622B" w:rsidRPr="000A7051">
        <w:rPr>
          <w:b/>
          <w:i/>
          <w:sz w:val="22"/>
          <w:szCs w:val="22"/>
          <w:u w:val="single"/>
        </w:rPr>
        <w:t>S</w:t>
      </w:r>
      <w:r w:rsidRPr="000A7051">
        <w:rPr>
          <w:b/>
          <w:i/>
          <w:sz w:val="22"/>
          <w:szCs w:val="22"/>
          <w:u w:val="single"/>
        </w:rPr>
        <w:t xml:space="preserve"> IMPORTANTE</w:t>
      </w:r>
      <w:r w:rsidR="00B5622B" w:rsidRPr="000A7051">
        <w:rPr>
          <w:b/>
          <w:i/>
          <w:sz w:val="22"/>
          <w:szCs w:val="22"/>
          <w:u w:val="single"/>
        </w:rPr>
        <w:t>S</w:t>
      </w:r>
      <w:r w:rsidRPr="000A7051">
        <w:rPr>
          <w:b/>
          <w:i/>
          <w:sz w:val="22"/>
          <w:szCs w:val="22"/>
        </w:rPr>
        <w:t>:</w:t>
      </w:r>
    </w:p>
    <w:p w14:paraId="61AA0AE6" w14:textId="77777777" w:rsidR="003915B5" w:rsidRPr="000A7051" w:rsidRDefault="003915B5" w:rsidP="009649A4">
      <w:pPr>
        <w:overflowPunct w:val="0"/>
        <w:autoSpaceDE w:val="0"/>
        <w:autoSpaceDN w:val="0"/>
        <w:adjustRightInd w:val="0"/>
        <w:spacing w:after="0" w:line="240" w:lineRule="auto"/>
        <w:ind w:left="567"/>
        <w:jc w:val="both"/>
        <w:textAlignment w:val="baseline"/>
        <w:rPr>
          <w:i/>
          <w:sz w:val="22"/>
          <w:szCs w:val="22"/>
        </w:rPr>
      </w:pPr>
      <w:r w:rsidRPr="000A7051">
        <w:rPr>
          <w:i/>
          <w:sz w:val="22"/>
          <w:szCs w:val="22"/>
        </w:rPr>
        <w:t>1. Em caso de paralisação (</w:t>
      </w:r>
      <w:r w:rsidRPr="000A7051">
        <w:rPr>
          <w:i/>
          <w:sz w:val="22"/>
          <w:szCs w:val="22"/>
          <w:u w:val="single"/>
        </w:rPr>
        <w:t>greve</w:t>
      </w:r>
      <w:r w:rsidRPr="000A7051">
        <w:rPr>
          <w:i/>
          <w:sz w:val="22"/>
          <w:szCs w:val="22"/>
        </w:rPr>
        <w:t>) dos servidores de órgãos públicos Federais</w:t>
      </w:r>
      <w:r w:rsidRPr="000A7051">
        <w:rPr>
          <w:sz w:val="22"/>
          <w:szCs w:val="22"/>
        </w:rPr>
        <w:t>,</w:t>
      </w:r>
      <w:r w:rsidRPr="000A7051">
        <w:rPr>
          <w:i/>
          <w:sz w:val="22"/>
          <w:szCs w:val="22"/>
        </w:rPr>
        <w:t xml:space="preserve"> Estaduais e Municipais</w:t>
      </w:r>
      <w:r w:rsidRPr="000A7051">
        <w:rPr>
          <w:sz w:val="22"/>
          <w:szCs w:val="22"/>
        </w:rPr>
        <w:t>,</w:t>
      </w:r>
      <w:r w:rsidRPr="000A7051">
        <w:rPr>
          <w:i/>
          <w:sz w:val="22"/>
          <w:szCs w:val="22"/>
        </w:rPr>
        <w:t xml:space="preserve"> em qualquer esfera de Poder (Legislativo</w:t>
      </w:r>
      <w:r w:rsidRPr="000A7051">
        <w:rPr>
          <w:sz w:val="22"/>
          <w:szCs w:val="22"/>
        </w:rPr>
        <w:t>,</w:t>
      </w:r>
      <w:r w:rsidRPr="000A7051">
        <w:rPr>
          <w:i/>
          <w:sz w:val="22"/>
          <w:szCs w:val="22"/>
        </w:rPr>
        <w:t xml:space="preserve"> Executivo e Judiciário)</w:t>
      </w:r>
      <w:r w:rsidRPr="000A7051">
        <w:rPr>
          <w:sz w:val="22"/>
          <w:szCs w:val="22"/>
        </w:rPr>
        <w:t>,</w:t>
      </w:r>
      <w:r w:rsidRPr="000A7051">
        <w:rPr>
          <w:i/>
          <w:sz w:val="22"/>
          <w:szCs w:val="22"/>
        </w:rPr>
        <w:t xml:space="preserve"> que impeça a expedição de documentos oficiais</w:t>
      </w:r>
      <w:r w:rsidRPr="000A7051">
        <w:rPr>
          <w:sz w:val="22"/>
          <w:szCs w:val="22"/>
        </w:rPr>
        <w:t>,</w:t>
      </w:r>
      <w:r w:rsidRPr="000A7051">
        <w:rPr>
          <w:i/>
          <w:sz w:val="22"/>
          <w:szCs w:val="22"/>
        </w:rPr>
        <w:t xml:space="preserve"> a </w:t>
      </w:r>
      <w:r w:rsidRPr="000A7051">
        <w:rPr>
          <w:i/>
          <w:sz w:val="22"/>
          <w:szCs w:val="22"/>
          <w:u w:val="single"/>
        </w:rPr>
        <w:t>habilitação</w:t>
      </w:r>
      <w:r w:rsidRPr="000A7051">
        <w:rPr>
          <w:i/>
          <w:sz w:val="22"/>
          <w:szCs w:val="22"/>
        </w:rPr>
        <w:t xml:space="preserve"> da licitante ficará </w:t>
      </w:r>
      <w:r w:rsidRPr="000A7051">
        <w:rPr>
          <w:i/>
          <w:sz w:val="22"/>
          <w:szCs w:val="22"/>
          <w:u w:val="single"/>
        </w:rPr>
        <w:t>condicionada</w:t>
      </w:r>
      <w:r w:rsidRPr="000A7051">
        <w:rPr>
          <w:i/>
          <w:sz w:val="22"/>
          <w:szCs w:val="22"/>
        </w:rPr>
        <w:t xml:space="preserve"> à apresentação do documento que </w:t>
      </w:r>
      <w:r w:rsidRPr="000A7051">
        <w:rPr>
          <w:i/>
          <w:sz w:val="22"/>
          <w:szCs w:val="22"/>
        </w:rPr>
        <w:lastRenderedPageBreak/>
        <w:t>não pôde ser apresentado na data da abertura dos envelopes do certame</w:t>
      </w:r>
      <w:r w:rsidRPr="000A7051">
        <w:rPr>
          <w:sz w:val="22"/>
          <w:szCs w:val="22"/>
        </w:rPr>
        <w:t>,</w:t>
      </w:r>
      <w:r w:rsidRPr="000A7051">
        <w:rPr>
          <w:i/>
          <w:sz w:val="22"/>
          <w:szCs w:val="22"/>
        </w:rPr>
        <w:t xml:space="preserve"> em até 5 (cinco) dias úteis após encerramento da greve.</w:t>
      </w:r>
    </w:p>
    <w:p w14:paraId="537101C7" w14:textId="77777777" w:rsidR="003915B5" w:rsidRPr="000A7051" w:rsidRDefault="00B5622B" w:rsidP="009649A4">
      <w:pPr>
        <w:tabs>
          <w:tab w:val="left" w:pos="56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2</w:t>
      </w:r>
      <w:r w:rsidR="003915B5" w:rsidRPr="000A7051">
        <w:rPr>
          <w:i/>
          <w:sz w:val="22"/>
          <w:szCs w:val="22"/>
        </w:rPr>
        <w:t>. No caso de apresentação de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haverá a </w:t>
      </w:r>
      <w:r w:rsidR="003915B5" w:rsidRPr="000A7051">
        <w:rPr>
          <w:i/>
          <w:sz w:val="22"/>
          <w:szCs w:val="22"/>
          <w:u w:val="single"/>
        </w:rPr>
        <w:t>inabilitação</w:t>
      </w:r>
      <w:r w:rsidR="003915B5" w:rsidRPr="000A7051">
        <w:rPr>
          <w:i/>
          <w:sz w:val="22"/>
          <w:szCs w:val="22"/>
        </w:rPr>
        <w:t xml:space="preserve"> em razão de fato superveniente</w:t>
      </w:r>
      <w:r w:rsidR="003915B5" w:rsidRPr="000A7051">
        <w:rPr>
          <w:sz w:val="22"/>
          <w:szCs w:val="22"/>
        </w:rPr>
        <w:t>,</w:t>
      </w:r>
      <w:r w:rsidR="003915B5" w:rsidRPr="000A7051">
        <w:rPr>
          <w:i/>
          <w:sz w:val="22"/>
          <w:szCs w:val="22"/>
        </w:rPr>
        <w:t xml:space="preserve"> de acordo com o previsto no artigo 43</w:t>
      </w:r>
      <w:r w:rsidR="003915B5" w:rsidRPr="000A7051">
        <w:rPr>
          <w:sz w:val="22"/>
          <w:szCs w:val="22"/>
        </w:rPr>
        <w:t>,</w:t>
      </w:r>
      <w:r w:rsidR="003915B5" w:rsidRPr="000A7051">
        <w:rPr>
          <w:i/>
          <w:sz w:val="22"/>
          <w:szCs w:val="22"/>
        </w:rPr>
        <w:t xml:space="preserve"> parágrafo 5º</w:t>
      </w:r>
      <w:r w:rsidR="003915B5" w:rsidRPr="000A7051">
        <w:rPr>
          <w:sz w:val="22"/>
          <w:szCs w:val="22"/>
        </w:rPr>
        <w:t xml:space="preserve">, </w:t>
      </w:r>
      <w:r w:rsidR="003915B5" w:rsidRPr="000A7051">
        <w:rPr>
          <w:i/>
          <w:sz w:val="22"/>
          <w:szCs w:val="22"/>
        </w:rPr>
        <w:t>da Lei n.º 8.666/93.</w:t>
      </w:r>
    </w:p>
    <w:p w14:paraId="315E2289" w14:textId="77777777" w:rsidR="003915B5" w:rsidRPr="000A7051" w:rsidRDefault="00B5622B" w:rsidP="009649A4">
      <w:pPr>
        <w:tabs>
          <w:tab w:val="left" w:pos="58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3</w:t>
      </w:r>
      <w:r w:rsidR="003915B5" w:rsidRPr="000A7051">
        <w:rPr>
          <w:i/>
          <w:sz w:val="22"/>
          <w:szCs w:val="22"/>
        </w:rPr>
        <w:t>. Caso já esteja estabelecida a relação contratual (nota de empenho e/ou contrato)</w:t>
      </w:r>
      <w:r w:rsidR="003915B5" w:rsidRPr="000A7051">
        <w:rPr>
          <w:sz w:val="22"/>
          <w:szCs w:val="22"/>
        </w:rPr>
        <w:t>,</w:t>
      </w:r>
      <w:r w:rsidR="003915B5" w:rsidRPr="000A7051">
        <w:rPr>
          <w:i/>
          <w:sz w:val="22"/>
          <w:szCs w:val="22"/>
        </w:rPr>
        <w:t xml:space="preserve"> vindo o contratado apresentar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ocorrerá a </w:t>
      </w:r>
      <w:r w:rsidR="003915B5" w:rsidRPr="000A7051">
        <w:rPr>
          <w:i/>
          <w:sz w:val="22"/>
          <w:szCs w:val="22"/>
          <w:u w:val="single"/>
        </w:rPr>
        <w:t>rescisão</w:t>
      </w:r>
      <w:r w:rsidR="003915B5" w:rsidRPr="000A7051">
        <w:rPr>
          <w:i/>
          <w:sz w:val="22"/>
          <w:szCs w:val="22"/>
        </w:rPr>
        <w:t xml:space="preserve"> contratual</w:t>
      </w:r>
      <w:r w:rsidR="003915B5" w:rsidRPr="000A7051">
        <w:rPr>
          <w:sz w:val="22"/>
          <w:szCs w:val="22"/>
        </w:rPr>
        <w:t>,</w:t>
      </w:r>
      <w:r w:rsidR="003915B5" w:rsidRPr="000A7051">
        <w:rPr>
          <w:i/>
          <w:sz w:val="22"/>
          <w:szCs w:val="22"/>
        </w:rPr>
        <w:t xml:space="preserve"> por inadimplemento de cláusula do contrato</w:t>
      </w:r>
      <w:r w:rsidR="003915B5" w:rsidRPr="000A7051">
        <w:rPr>
          <w:sz w:val="22"/>
          <w:szCs w:val="22"/>
        </w:rPr>
        <w:t>,</w:t>
      </w:r>
      <w:r w:rsidR="003915B5" w:rsidRPr="000A7051">
        <w:rPr>
          <w:i/>
          <w:sz w:val="22"/>
          <w:szCs w:val="22"/>
        </w:rPr>
        <w:t xml:space="preserve"> conforme artigo 55</w:t>
      </w:r>
      <w:r w:rsidR="003915B5" w:rsidRPr="000A7051">
        <w:rPr>
          <w:sz w:val="22"/>
          <w:szCs w:val="22"/>
        </w:rPr>
        <w:t>,</w:t>
      </w:r>
      <w:r w:rsidR="003915B5" w:rsidRPr="000A7051">
        <w:rPr>
          <w:i/>
          <w:sz w:val="22"/>
          <w:szCs w:val="22"/>
        </w:rPr>
        <w:t xml:space="preserve"> inciso XIII c/c artigo 78</w:t>
      </w:r>
      <w:r w:rsidR="003915B5" w:rsidRPr="000A7051">
        <w:rPr>
          <w:sz w:val="22"/>
          <w:szCs w:val="22"/>
        </w:rPr>
        <w:t>,</w:t>
      </w:r>
      <w:r w:rsidR="003915B5" w:rsidRPr="000A7051">
        <w:rPr>
          <w:i/>
          <w:sz w:val="22"/>
          <w:szCs w:val="22"/>
        </w:rPr>
        <w:t xml:space="preserve"> I</w:t>
      </w:r>
      <w:r w:rsidR="003915B5" w:rsidRPr="000A7051">
        <w:rPr>
          <w:sz w:val="22"/>
          <w:szCs w:val="22"/>
        </w:rPr>
        <w:t>,</w:t>
      </w:r>
      <w:r w:rsidR="003915B5" w:rsidRPr="000A7051">
        <w:rPr>
          <w:i/>
          <w:sz w:val="22"/>
          <w:szCs w:val="22"/>
        </w:rPr>
        <w:t xml:space="preserve"> da Lei n.º 8.666/93.</w:t>
      </w:r>
    </w:p>
    <w:p w14:paraId="035FA330"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07040B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4. LOCAL, DATA DA ABERTURA, HORÁRIO E PROCEDIMENTO.</w:t>
      </w:r>
    </w:p>
    <w:p w14:paraId="413A2E0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4.1. Os envelopes de documentos e da proposta para a participação na presente licitação de Tomada de Preços deverão ser entregues à </w:t>
      </w:r>
      <w:r w:rsidR="00BE46A2" w:rsidRPr="000A7051">
        <w:rPr>
          <w:sz w:val="22"/>
          <w:szCs w:val="22"/>
        </w:rPr>
        <w:t>Largo Adolfo Albino Werlang, 14</w:t>
      </w:r>
      <w:r w:rsidRPr="000A7051">
        <w:rPr>
          <w:sz w:val="22"/>
          <w:szCs w:val="22"/>
        </w:rPr>
        <w:t xml:space="preserve">, centro, </w:t>
      </w:r>
      <w:r w:rsidR="00BE46A2" w:rsidRPr="000A7051">
        <w:rPr>
          <w:sz w:val="22"/>
          <w:szCs w:val="22"/>
        </w:rPr>
        <w:t>Selbach</w:t>
      </w:r>
      <w:r w:rsidRPr="000A7051">
        <w:rPr>
          <w:sz w:val="22"/>
          <w:szCs w:val="22"/>
        </w:rPr>
        <w:t xml:space="preserve">, RS, CEP </w:t>
      </w:r>
      <w:r w:rsidR="00BE46A2" w:rsidRPr="000A7051">
        <w:rPr>
          <w:sz w:val="22"/>
          <w:szCs w:val="22"/>
        </w:rPr>
        <w:t>99450-000</w:t>
      </w:r>
      <w:r w:rsidRPr="000A7051">
        <w:rPr>
          <w:sz w:val="22"/>
          <w:szCs w:val="22"/>
        </w:rPr>
        <w:t>.</w:t>
      </w:r>
    </w:p>
    <w:p w14:paraId="7003A38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6A5FAC3" w14:textId="77777777" w:rsidR="00B80998" w:rsidRPr="000A7051" w:rsidRDefault="00B80998" w:rsidP="009649A4">
      <w:pPr>
        <w:autoSpaceDE w:val="0"/>
        <w:autoSpaceDN w:val="0"/>
        <w:adjustRightInd w:val="0"/>
        <w:spacing w:after="0" w:line="240" w:lineRule="auto"/>
        <w:jc w:val="both"/>
        <w:rPr>
          <w:sz w:val="22"/>
          <w:szCs w:val="22"/>
        </w:rPr>
      </w:pPr>
      <w:r w:rsidRPr="000A7051">
        <w:rPr>
          <w:sz w:val="22"/>
          <w:szCs w:val="22"/>
        </w:rPr>
        <w:t>4.2. Data e horário limite para entrega dos documentos para cadastramento junto a Prefeitura Municipal de SELBACH:</w:t>
      </w:r>
    </w:p>
    <w:p w14:paraId="38920101" w14:textId="35FC6D33" w:rsidR="00B80998" w:rsidRPr="00DE1F6D" w:rsidRDefault="006E08F5" w:rsidP="001559BC">
      <w:pPr>
        <w:keepNext/>
        <w:spacing w:after="0" w:line="240" w:lineRule="auto"/>
        <w:ind w:left="2160" w:right="2160" w:hanging="2160"/>
        <w:jc w:val="center"/>
        <w:outlineLvl w:val="3"/>
        <w:rPr>
          <w:b/>
          <w:bCs/>
          <w:sz w:val="22"/>
          <w:szCs w:val="22"/>
          <w:u w:val="single"/>
        </w:rPr>
      </w:pPr>
      <w:r>
        <w:rPr>
          <w:b/>
          <w:sz w:val="22"/>
          <w:szCs w:val="22"/>
          <w:u w:val="single"/>
        </w:rPr>
        <w:t>01</w:t>
      </w:r>
      <w:r w:rsidR="00B80998" w:rsidRPr="00DE1F6D">
        <w:rPr>
          <w:b/>
          <w:sz w:val="22"/>
          <w:szCs w:val="22"/>
          <w:u w:val="single"/>
        </w:rPr>
        <w:t xml:space="preserve"> de </w:t>
      </w:r>
      <w:r>
        <w:rPr>
          <w:b/>
          <w:sz w:val="22"/>
          <w:szCs w:val="22"/>
          <w:u w:val="single"/>
        </w:rPr>
        <w:t>agosto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até </w:t>
      </w:r>
      <w:r w:rsidR="00C06C13" w:rsidRPr="00DE1F6D">
        <w:rPr>
          <w:b/>
          <w:sz w:val="22"/>
          <w:szCs w:val="22"/>
          <w:u w:val="single"/>
        </w:rPr>
        <w:t>a</w:t>
      </w:r>
      <w:r w:rsidR="00B80998" w:rsidRPr="00DE1F6D">
        <w:rPr>
          <w:b/>
          <w:sz w:val="22"/>
          <w:szCs w:val="22"/>
          <w:u w:val="single"/>
        </w:rPr>
        <w:t>s</w:t>
      </w:r>
      <w:r w:rsidR="00B80998" w:rsidRPr="00DE1F6D">
        <w:rPr>
          <w:b/>
          <w:bCs/>
          <w:sz w:val="22"/>
          <w:szCs w:val="22"/>
          <w:u w:val="single"/>
        </w:rPr>
        <w:t xml:space="preserve"> 17:00 horas</w:t>
      </w:r>
    </w:p>
    <w:p w14:paraId="543D47FF" w14:textId="77777777" w:rsidR="00B80998" w:rsidRPr="00DE1F6D" w:rsidRDefault="00B80998" w:rsidP="009649A4">
      <w:pPr>
        <w:spacing w:after="0" w:line="240" w:lineRule="auto"/>
        <w:rPr>
          <w:sz w:val="22"/>
          <w:szCs w:val="22"/>
        </w:rPr>
      </w:pPr>
    </w:p>
    <w:p w14:paraId="4DFFEA29"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limite para entrega dos envelopes 01 e 02, contendo os documentos de habilitação e a proposta:</w:t>
      </w:r>
    </w:p>
    <w:p w14:paraId="6DC70FA4" w14:textId="38DA6E99" w:rsidR="00B80998" w:rsidRPr="00DE1F6D" w:rsidRDefault="00692D19" w:rsidP="009649A4">
      <w:pPr>
        <w:keepNext/>
        <w:spacing w:after="0" w:line="240" w:lineRule="auto"/>
        <w:ind w:left="2160" w:right="2160" w:hanging="2160"/>
        <w:jc w:val="center"/>
        <w:outlineLvl w:val="3"/>
        <w:rPr>
          <w:b/>
          <w:bCs/>
          <w:sz w:val="22"/>
          <w:szCs w:val="22"/>
          <w:u w:val="single"/>
        </w:rPr>
      </w:pPr>
      <w:r>
        <w:rPr>
          <w:b/>
          <w:sz w:val="22"/>
          <w:szCs w:val="22"/>
          <w:u w:val="single"/>
        </w:rPr>
        <w:t>04</w:t>
      </w:r>
      <w:r w:rsidR="00B80998" w:rsidRPr="00DE1F6D">
        <w:rPr>
          <w:b/>
          <w:sz w:val="22"/>
          <w:szCs w:val="22"/>
          <w:u w:val="single"/>
        </w:rPr>
        <w:t xml:space="preserve"> de </w:t>
      </w:r>
      <w:r>
        <w:rPr>
          <w:b/>
          <w:sz w:val="22"/>
          <w:szCs w:val="22"/>
          <w:u w:val="single"/>
        </w:rPr>
        <w:t>agosto</w:t>
      </w:r>
      <w:r w:rsidR="00B80998" w:rsidRPr="00DE1F6D">
        <w:rPr>
          <w:b/>
          <w:sz w:val="22"/>
          <w:szCs w:val="22"/>
          <w:u w:val="single"/>
        </w:rPr>
        <w:t xml:space="preserve"> de </w:t>
      </w:r>
      <w:r w:rsidR="000A7AB5" w:rsidRPr="00DE1F6D">
        <w:rPr>
          <w:b/>
          <w:sz w:val="22"/>
          <w:szCs w:val="22"/>
          <w:u w:val="single"/>
        </w:rPr>
        <w:t>2022</w:t>
      </w:r>
      <w:r w:rsidR="003C2D03" w:rsidRPr="00DE1F6D">
        <w:rPr>
          <w:b/>
          <w:sz w:val="22"/>
          <w:szCs w:val="22"/>
          <w:u w:val="single"/>
        </w:rPr>
        <w:t xml:space="preserve"> até</w:t>
      </w:r>
      <w:r w:rsidR="00B80998" w:rsidRPr="00DE1F6D">
        <w:rPr>
          <w:b/>
          <w:sz w:val="22"/>
          <w:szCs w:val="22"/>
          <w:u w:val="single"/>
        </w:rPr>
        <w:t xml:space="preserve"> </w:t>
      </w:r>
      <w:r w:rsidR="00011F0A" w:rsidRPr="00DE1F6D">
        <w:rPr>
          <w:b/>
          <w:sz w:val="22"/>
          <w:szCs w:val="22"/>
          <w:u w:val="single"/>
        </w:rPr>
        <w:t>a</w:t>
      </w:r>
      <w:r w:rsidR="00B80998" w:rsidRPr="00DE1F6D">
        <w:rPr>
          <w:b/>
          <w:bCs/>
          <w:sz w:val="22"/>
          <w:szCs w:val="22"/>
          <w:u w:val="single"/>
        </w:rPr>
        <w:t xml:space="preserve">s </w:t>
      </w:r>
      <w:r w:rsidR="00F71F48" w:rsidRPr="00DE1F6D">
        <w:rPr>
          <w:b/>
          <w:bCs/>
          <w:sz w:val="22"/>
          <w:szCs w:val="22"/>
          <w:u w:val="single"/>
        </w:rPr>
        <w:t>07</w:t>
      </w:r>
      <w:r w:rsidR="00B80998" w:rsidRPr="00DE1F6D">
        <w:rPr>
          <w:b/>
          <w:bCs/>
          <w:sz w:val="22"/>
          <w:szCs w:val="22"/>
          <w:u w:val="single"/>
        </w:rPr>
        <w:t>:</w:t>
      </w:r>
      <w:r w:rsidR="00011F0A" w:rsidRPr="00DE1F6D">
        <w:rPr>
          <w:b/>
          <w:bCs/>
          <w:sz w:val="22"/>
          <w:szCs w:val="22"/>
          <w:u w:val="single"/>
        </w:rPr>
        <w:t>59</w:t>
      </w:r>
      <w:r w:rsidR="00B80998" w:rsidRPr="00DE1F6D">
        <w:rPr>
          <w:b/>
          <w:bCs/>
          <w:sz w:val="22"/>
          <w:szCs w:val="22"/>
          <w:u w:val="single"/>
        </w:rPr>
        <w:t xml:space="preserve"> horas</w:t>
      </w:r>
    </w:p>
    <w:p w14:paraId="08B0043D" w14:textId="77777777" w:rsidR="00B80998" w:rsidRPr="00DE1F6D" w:rsidRDefault="00B80998" w:rsidP="009649A4">
      <w:pPr>
        <w:autoSpaceDE w:val="0"/>
        <w:autoSpaceDN w:val="0"/>
        <w:adjustRightInd w:val="0"/>
        <w:spacing w:after="0" w:line="240" w:lineRule="auto"/>
        <w:jc w:val="both"/>
        <w:rPr>
          <w:sz w:val="22"/>
          <w:szCs w:val="22"/>
        </w:rPr>
      </w:pPr>
    </w:p>
    <w:p w14:paraId="639F3CCC"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da sessão de abertura do envelope 01, contendo os documentos de habilitação:</w:t>
      </w:r>
    </w:p>
    <w:p w14:paraId="6EEC577E" w14:textId="722C36F9" w:rsidR="00B80998" w:rsidRPr="000A7051" w:rsidRDefault="00692D19" w:rsidP="009649A4">
      <w:pPr>
        <w:keepNext/>
        <w:spacing w:after="0" w:line="240" w:lineRule="auto"/>
        <w:ind w:left="2160" w:right="2160" w:hanging="2160"/>
        <w:jc w:val="center"/>
        <w:outlineLvl w:val="3"/>
        <w:rPr>
          <w:b/>
          <w:bCs/>
          <w:sz w:val="22"/>
          <w:szCs w:val="22"/>
          <w:u w:val="single"/>
        </w:rPr>
      </w:pPr>
      <w:r>
        <w:rPr>
          <w:b/>
          <w:sz w:val="22"/>
          <w:szCs w:val="22"/>
          <w:u w:val="single"/>
        </w:rPr>
        <w:t>04</w:t>
      </w:r>
      <w:r w:rsidR="00B80998" w:rsidRPr="00DE1F6D">
        <w:rPr>
          <w:b/>
          <w:sz w:val="22"/>
          <w:szCs w:val="22"/>
          <w:u w:val="single"/>
        </w:rPr>
        <w:t xml:space="preserve"> de </w:t>
      </w:r>
      <w:r>
        <w:rPr>
          <w:b/>
          <w:sz w:val="22"/>
          <w:szCs w:val="22"/>
          <w:u w:val="single"/>
        </w:rPr>
        <w:t>agosto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w:t>
      </w:r>
      <w:r w:rsidR="00B80998" w:rsidRPr="00DE1F6D">
        <w:rPr>
          <w:b/>
          <w:bCs/>
          <w:sz w:val="22"/>
          <w:szCs w:val="22"/>
          <w:u w:val="single"/>
        </w:rPr>
        <w:t xml:space="preserve">às </w:t>
      </w:r>
      <w:r w:rsidR="00F71F48" w:rsidRPr="00DE1F6D">
        <w:rPr>
          <w:b/>
          <w:bCs/>
          <w:sz w:val="22"/>
          <w:szCs w:val="22"/>
          <w:u w:val="single"/>
        </w:rPr>
        <w:t>08</w:t>
      </w:r>
      <w:r w:rsidR="00B80998" w:rsidRPr="00DE1F6D">
        <w:rPr>
          <w:b/>
          <w:bCs/>
          <w:sz w:val="22"/>
          <w:szCs w:val="22"/>
          <w:u w:val="single"/>
        </w:rPr>
        <w:t>:00 horas</w:t>
      </w:r>
    </w:p>
    <w:p w14:paraId="7BE56080" w14:textId="77777777" w:rsidR="00B5622B" w:rsidRPr="000A7051" w:rsidRDefault="00B5622B" w:rsidP="009649A4">
      <w:pPr>
        <w:overflowPunct w:val="0"/>
        <w:autoSpaceDE w:val="0"/>
        <w:autoSpaceDN w:val="0"/>
        <w:adjustRightInd w:val="0"/>
        <w:spacing w:after="0" w:line="240" w:lineRule="auto"/>
        <w:jc w:val="both"/>
        <w:textAlignment w:val="baseline"/>
        <w:rPr>
          <w:sz w:val="22"/>
          <w:szCs w:val="22"/>
        </w:rPr>
      </w:pPr>
    </w:p>
    <w:p w14:paraId="29B405B6" w14:textId="77777777"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4.4. Data e horário da sessão de abertura do envelope 02, contendo a proposta:</w:t>
      </w:r>
    </w:p>
    <w:p w14:paraId="0233E33F" w14:textId="77777777" w:rsidR="00D24230" w:rsidRPr="000A7051" w:rsidRDefault="00D24230" w:rsidP="009649A4">
      <w:pPr>
        <w:overflowPunct w:val="0"/>
        <w:autoSpaceDE w:val="0"/>
        <w:autoSpaceDN w:val="0"/>
        <w:adjustRightInd w:val="0"/>
        <w:spacing w:after="0" w:line="240" w:lineRule="auto"/>
        <w:jc w:val="both"/>
        <w:textAlignment w:val="baseline"/>
        <w:rPr>
          <w:sz w:val="22"/>
          <w:szCs w:val="22"/>
        </w:rPr>
      </w:pPr>
    </w:p>
    <w:p w14:paraId="7A4BF0A7" w14:textId="3AF1B26D" w:rsidR="003915B5" w:rsidRDefault="003915B5" w:rsidP="00D24230">
      <w:pPr>
        <w:autoSpaceDE w:val="0"/>
        <w:autoSpaceDN w:val="0"/>
        <w:adjustRightInd w:val="0"/>
        <w:spacing w:after="0" w:line="240" w:lineRule="auto"/>
        <w:ind w:firstLine="708"/>
        <w:jc w:val="both"/>
        <w:rPr>
          <w:sz w:val="22"/>
          <w:szCs w:val="22"/>
        </w:rPr>
      </w:pPr>
      <w:r w:rsidRPr="000A7051">
        <w:rPr>
          <w:sz w:val="22"/>
          <w:szCs w:val="22"/>
        </w:rPr>
        <w:t xml:space="preserve">Serão abertos logo após a habilitação dos interessados, no mesmo local, em horário e data previamente divulgados pela </w:t>
      </w:r>
      <w:r w:rsidR="00D24230">
        <w:rPr>
          <w:sz w:val="22"/>
          <w:szCs w:val="22"/>
        </w:rPr>
        <w:t>Comissão</w:t>
      </w:r>
      <w:r w:rsidR="00EF5CDF" w:rsidRPr="000A7051">
        <w:rPr>
          <w:sz w:val="22"/>
          <w:szCs w:val="22"/>
        </w:rPr>
        <w:t xml:space="preserve"> de Licitações.</w:t>
      </w:r>
    </w:p>
    <w:p w14:paraId="61AB14FA" w14:textId="77777777" w:rsidR="008531C0" w:rsidRPr="000A7051" w:rsidRDefault="008531C0" w:rsidP="00D24230">
      <w:pPr>
        <w:autoSpaceDE w:val="0"/>
        <w:autoSpaceDN w:val="0"/>
        <w:adjustRightInd w:val="0"/>
        <w:spacing w:after="0" w:line="240" w:lineRule="auto"/>
        <w:ind w:firstLine="708"/>
        <w:jc w:val="both"/>
        <w:rPr>
          <w:sz w:val="22"/>
          <w:szCs w:val="22"/>
        </w:rPr>
      </w:pPr>
    </w:p>
    <w:p w14:paraId="430AF6D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5. - DA HABILITAÇÃO E DA PROPOSTA DE PREÇOS:</w:t>
      </w:r>
    </w:p>
    <w:p w14:paraId="16ABD75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5.1. </w:t>
      </w:r>
      <w:r w:rsidRPr="000A7051">
        <w:rPr>
          <w:b/>
          <w:sz w:val="22"/>
          <w:szCs w:val="22"/>
          <w:u w:val="single"/>
        </w:rPr>
        <w:t>ENVELOPE Nº 01</w:t>
      </w:r>
      <w:r w:rsidRPr="000A7051">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14:paraId="5970100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B23889A"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5D3C4E4A" w14:textId="6491073E" w:rsidR="003915B5" w:rsidRPr="000A7051" w:rsidRDefault="003915B5" w:rsidP="009649A4">
      <w:pPr>
        <w:overflowPunct w:val="0"/>
        <w:autoSpaceDE w:val="0"/>
        <w:autoSpaceDN w:val="0"/>
        <w:adjustRightInd w:val="0"/>
        <w:spacing w:after="0" w:line="240" w:lineRule="auto"/>
        <w:ind w:left="1080" w:right="2880"/>
        <w:jc w:val="both"/>
        <w:textAlignment w:val="baseline"/>
        <w:rPr>
          <w:b/>
          <w:sz w:val="22"/>
          <w:szCs w:val="22"/>
        </w:rPr>
      </w:pPr>
      <w:r w:rsidRPr="000A7051">
        <w:rPr>
          <w:b/>
          <w:sz w:val="22"/>
          <w:szCs w:val="22"/>
        </w:rPr>
        <w:t xml:space="preserve">TOMADA DE PREÇOS N.º </w:t>
      </w:r>
      <w:r w:rsidR="003A1B58">
        <w:rPr>
          <w:b/>
          <w:sz w:val="22"/>
          <w:szCs w:val="22"/>
        </w:rPr>
        <w:t>08/2022</w:t>
      </w:r>
    </w:p>
    <w:p w14:paraId="6D945E9F"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01 - DOCUMENTOS DE HABILITAÇÃO </w:t>
      </w:r>
    </w:p>
    <w:p w14:paraId="6FFEEF9F" w14:textId="77777777"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sz w:val="22"/>
          <w:szCs w:val="22"/>
        </w:rPr>
        <w:t>RAZÃO SOCIAL DO LICITANTE: ...</w:t>
      </w:r>
    </w:p>
    <w:p w14:paraId="223B9C5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3E8F5D7"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14:paraId="7B2C2333" w14:textId="77777777" w:rsidR="008C6EDD" w:rsidRPr="000A7051" w:rsidRDefault="008C6EDD" w:rsidP="009649A4">
      <w:pPr>
        <w:autoSpaceDE w:val="0"/>
        <w:autoSpaceDN w:val="0"/>
        <w:adjustRightInd w:val="0"/>
        <w:spacing w:after="0" w:line="240" w:lineRule="auto"/>
        <w:jc w:val="both"/>
        <w:rPr>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915B5" w:rsidRPr="000A7051" w14:paraId="37789CEE" w14:textId="77777777" w:rsidTr="000A7051">
        <w:trPr>
          <w:trHeight w:val="1983"/>
          <w:jc w:val="center"/>
        </w:trPr>
        <w:tc>
          <w:tcPr>
            <w:tcW w:w="9638" w:type="dxa"/>
            <w:shd w:val="clear" w:color="auto" w:fill="auto"/>
          </w:tcPr>
          <w:p w14:paraId="674F6385" w14:textId="77777777" w:rsidR="003915B5" w:rsidRPr="000A7051" w:rsidRDefault="003915B5" w:rsidP="009649A4">
            <w:pPr>
              <w:spacing w:after="0" w:line="240" w:lineRule="auto"/>
              <w:jc w:val="both"/>
              <w:rPr>
                <w:rFonts w:eastAsia="Calibri"/>
                <w:sz w:val="22"/>
                <w:szCs w:val="22"/>
              </w:rPr>
            </w:pPr>
            <w:r w:rsidRPr="000A7051">
              <w:rPr>
                <w:rFonts w:eastAsia="Calibri"/>
                <w:b/>
                <w:bCs/>
                <w:sz w:val="22"/>
                <w:szCs w:val="22"/>
              </w:rPr>
              <w:lastRenderedPageBreak/>
              <w:t>a)</w:t>
            </w:r>
            <w:r w:rsidRPr="000A7051">
              <w:rPr>
                <w:rFonts w:eastAsia="Calibri"/>
                <w:sz w:val="22"/>
                <w:szCs w:val="22"/>
              </w:rPr>
              <w:t xml:space="preserve"> Certificado de registro cadastral emitido pela Prefeitura Municipal de </w:t>
            </w:r>
            <w:r w:rsidR="00BE46A2" w:rsidRPr="000A7051">
              <w:rPr>
                <w:rFonts w:eastAsia="Calibri"/>
                <w:sz w:val="22"/>
                <w:szCs w:val="22"/>
              </w:rPr>
              <w:t>Selbach</w:t>
            </w:r>
            <w:r w:rsidRPr="000A7051">
              <w:rPr>
                <w:rFonts w:eastAsia="Calibri"/>
                <w:sz w:val="22"/>
                <w:szCs w:val="22"/>
              </w:rPr>
              <w:t xml:space="preserve">, RS, na forma do </w:t>
            </w:r>
            <w:r w:rsidRPr="000A7051">
              <w:rPr>
                <w:rFonts w:eastAsia="Calibri"/>
                <w:b/>
                <w:bCs/>
                <w:sz w:val="22"/>
                <w:szCs w:val="22"/>
              </w:rPr>
              <w:t>item 3 deste Edital</w:t>
            </w:r>
            <w:r w:rsidRPr="000A7051">
              <w:rPr>
                <w:rFonts w:eastAsia="Calibri"/>
                <w:sz w:val="22"/>
                <w:szCs w:val="22"/>
              </w:rPr>
              <w:t>;</w:t>
            </w:r>
          </w:p>
          <w:p w14:paraId="6BA9D93A" w14:textId="77777777" w:rsidR="003915B5" w:rsidRDefault="003915B5" w:rsidP="009649A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b)</w:t>
            </w:r>
            <w:r w:rsidRPr="000A7051">
              <w:rPr>
                <w:rFonts w:eastAsia="Calibri"/>
                <w:b/>
                <w:bCs/>
                <w:color w:val="FF0000"/>
                <w:sz w:val="22"/>
                <w:szCs w:val="22"/>
              </w:rPr>
              <w:t xml:space="preserve"> </w:t>
            </w:r>
            <w:r w:rsidRPr="000A7051">
              <w:rPr>
                <w:rFonts w:eastAsia="Calibri"/>
                <w:b/>
                <w:sz w:val="22"/>
                <w:szCs w:val="22"/>
              </w:rPr>
              <w:t>Declaração da licitante</w:t>
            </w:r>
            <w:r w:rsidRPr="000A7051">
              <w:rPr>
                <w:rFonts w:eastAsia="Calibri"/>
                <w:sz w:val="22"/>
                <w:szCs w:val="22"/>
              </w:rPr>
              <w:t xml:space="preserve"> sob as penas da lei, de que não foi declarada INIDÔNEA para licitar ou contratar com a Administração Pública </w:t>
            </w:r>
            <w:r w:rsidRPr="000A7051">
              <w:rPr>
                <w:rFonts w:eastAsia="Calibri"/>
                <w:b/>
                <w:bCs/>
                <w:sz w:val="22"/>
                <w:szCs w:val="22"/>
                <w:u w:val="single"/>
              </w:rPr>
              <w:t>(conforme modelo do Anexo IV)</w:t>
            </w:r>
            <w:r w:rsidRPr="000A7051">
              <w:rPr>
                <w:rFonts w:eastAsia="Calibri"/>
                <w:sz w:val="22"/>
                <w:szCs w:val="22"/>
              </w:rPr>
              <w:t xml:space="preserve">, </w:t>
            </w:r>
            <w:r w:rsidRPr="000A7051">
              <w:rPr>
                <w:rFonts w:eastAsia="Calibri"/>
                <w:b/>
                <w:sz w:val="22"/>
                <w:szCs w:val="22"/>
              </w:rPr>
              <w:t>assinada por representante legal da empresa</w:t>
            </w:r>
            <w:r w:rsidRPr="000A7051">
              <w:rPr>
                <w:rFonts w:eastAsia="Calibri"/>
                <w:sz w:val="22"/>
                <w:szCs w:val="22"/>
              </w:rPr>
              <w:t>.</w:t>
            </w:r>
          </w:p>
          <w:p w14:paraId="5DB9D9C2" w14:textId="68FFC99E" w:rsidR="00E9105F" w:rsidRPr="000A7051" w:rsidRDefault="00E9105F" w:rsidP="00E9105F">
            <w:pPr>
              <w:spacing w:after="0" w:line="240" w:lineRule="auto"/>
              <w:jc w:val="both"/>
              <w:rPr>
                <w:rFonts w:eastAsia="Calibri"/>
                <w:sz w:val="22"/>
                <w:szCs w:val="22"/>
              </w:rPr>
            </w:pPr>
            <w:r>
              <w:rPr>
                <w:rFonts w:eastAsia="Calibri"/>
                <w:b/>
                <w:bCs/>
                <w:sz w:val="22"/>
                <w:szCs w:val="22"/>
              </w:rPr>
              <w:t>c</w:t>
            </w:r>
            <w:r w:rsidRPr="000A7051">
              <w:rPr>
                <w:rFonts w:eastAsia="Calibri"/>
                <w:b/>
                <w:bCs/>
                <w:sz w:val="22"/>
                <w:szCs w:val="22"/>
              </w:rPr>
              <w:t>)</w:t>
            </w:r>
            <w:r w:rsidRPr="000A7051">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w:t>
            </w:r>
          </w:p>
          <w:p w14:paraId="6DFF8632" w14:textId="24B859A6" w:rsidR="003915B5" w:rsidRPr="000A7051" w:rsidRDefault="00E9105F" w:rsidP="009649A4">
            <w:pPr>
              <w:overflowPunct w:val="0"/>
              <w:autoSpaceDE w:val="0"/>
              <w:autoSpaceDN w:val="0"/>
              <w:adjustRightInd w:val="0"/>
              <w:spacing w:after="0" w:line="240" w:lineRule="auto"/>
              <w:jc w:val="both"/>
              <w:textAlignment w:val="baseline"/>
              <w:rPr>
                <w:rFonts w:eastAsia="Calibri"/>
                <w:sz w:val="22"/>
                <w:szCs w:val="22"/>
              </w:rPr>
            </w:pPr>
            <w:r>
              <w:rPr>
                <w:rFonts w:eastAsia="Calibri"/>
                <w:b/>
                <w:bCs/>
                <w:sz w:val="22"/>
                <w:szCs w:val="22"/>
              </w:rPr>
              <w:t>d</w:t>
            </w:r>
            <w:r w:rsidR="003915B5" w:rsidRPr="000A7051">
              <w:rPr>
                <w:rFonts w:eastAsia="Calibri"/>
                <w:b/>
                <w:bCs/>
                <w:sz w:val="22"/>
                <w:szCs w:val="22"/>
              </w:rPr>
              <w:t>)</w:t>
            </w:r>
            <w:r w:rsidR="003915B5" w:rsidRPr="000A7051">
              <w:rPr>
                <w:rFonts w:eastAsia="Calibri"/>
                <w:sz w:val="22"/>
                <w:szCs w:val="22"/>
              </w:rPr>
              <w:t xml:space="preserve"> Compromisso de participação de pessoal técnico qualificado no qual </w:t>
            </w:r>
            <w:r w:rsidR="003915B5" w:rsidRPr="000A7051">
              <w:rPr>
                <w:rFonts w:eastAsia="Calibri"/>
                <w:b/>
                <w:sz w:val="22"/>
                <w:szCs w:val="22"/>
                <w:u w:val="single"/>
              </w:rPr>
              <w:t>os profissionais indicados pela licitante declaram</w:t>
            </w:r>
            <w:r w:rsidR="003915B5" w:rsidRPr="000A7051">
              <w:rPr>
                <w:rFonts w:eastAsia="Calibri"/>
                <w:sz w:val="22"/>
                <w:szCs w:val="22"/>
              </w:rPr>
              <w:t xml:space="preserve"> que participarão, permanentemente, a serviço da licitante, dos serviços objeto desta licitação;</w:t>
            </w:r>
          </w:p>
          <w:p w14:paraId="7ECC1D61"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Obs.1:</w:t>
            </w:r>
            <w:r w:rsidRPr="000A7051">
              <w:rPr>
                <w:rFonts w:eastAsia="Calibri"/>
                <w:i/>
                <w:sz w:val="22"/>
                <w:szCs w:val="22"/>
              </w:rPr>
              <w:t xml:space="preserve"> O(s) profissional(</w:t>
            </w:r>
            <w:proofErr w:type="spellStart"/>
            <w:r w:rsidRPr="000A7051">
              <w:rPr>
                <w:rFonts w:eastAsia="Calibri"/>
                <w:i/>
                <w:sz w:val="22"/>
                <w:szCs w:val="22"/>
              </w:rPr>
              <w:t>is</w:t>
            </w:r>
            <w:proofErr w:type="spellEnd"/>
            <w:r w:rsidRPr="000A7051">
              <w:rPr>
                <w:rFonts w:eastAsia="Calibri"/>
                <w:i/>
                <w:sz w:val="22"/>
                <w:szCs w:val="22"/>
              </w:rPr>
              <w:t>) responsável(</w:t>
            </w:r>
            <w:proofErr w:type="spellStart"/>
            <w:r w:rsidRPr="000A7051">
              <w:rPr>
                <w:rFonts w:eastAsia="Calibri"/>
                <w:i/>
                <w:sz w:val="22"/>
                <w:szCs w:val="22"/>
              </w:rPr>
              <w:t>is</w:t>
            </w:r>
            <w:proofErr w:type="spellEnd"/>
            <w:r w:rsidRPr="000A7051">
              <w:rPr>
                <w:rFonts w:eastAsia="Calibri"/>
                <w:i/>
                <w:sz w:val="22"/>
                <w:szCs w:val="22"/>
              </w:rPr>
              <w:t>) técnico(s), pelos ATESTADOS DE CAPACIDADE TÉCNICA anexados pela licitante, deverão participar permanentemente dos serviços objeto desta licitação.</w:t>
            </w:r>
          </w:p>
          <w:p w14:paraId="778FFDC2" w14:textId="664336B5" w:rsidR="003915B5" w:rsidRPr="000A7051" w:rsidRDefault="00E9105F" w:rsidP="009649A4">
            <w:pPr>
              <w:overflowPunct w:val="0"/>
              <w:autoSpaceDE w:val="0"/>
              <w:autoSpaceDN w:val="0"/>
              <w:adjustRightInd w:val="0"/>
              <w:spacing w:after="0" w:line="240" w:lineRule="auto"/>
              <w:jc w:val="both"/>
              <w:textAlignment w:val="baseline"/>
              <w:rPr>
                <w:rFonts w:eastAsia="Calibri"/>
                <w:sz w:val="22"/>
                <w:szCs w:val="22"/>
              </w:rPr>
            </w:pPr>
            <w:r>
              <w:rPr>
                <w:rFonts w:eastAsia="Calibri"/>
                <w:b/>
                <w:bCs/>
                <w:sz w:val="22"/>
                <w:szCs w:val="22"/>
              </w:rPr>
              <w:t>e</w:t>
            </w:r>
            <w:r w:rsidR="003915B5" w:rsidRPr="000A7051">
              <w:rPr>
                <w:rFonts w:eastAsia="Calibri"/>
                <w:b/>
                <w:bCs/>
                <w:sz w:val="22"/>
                <w:szCs w:val="22"/>
              </w:rPr>
              <w:t xml:space="preserve">) </w:t>
            </w:r>
            <w:r w:rsidR="003915B5" w:rsidRPr="000A7051">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0A7051">
              <w:rPr>
                <w:rFonts w:eastAsia="Calibri"/>
                <w:sz w:val="22"/>
                <w:szCs w:val="22"/>
              </w:rPr>
              <w:t xml:space="preserve">tal, </w:t>
            </w:r>
            <w:r w:rsidR="003F6851" w:rsidRPr="000A7051">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14:paraId="6A06EE7D" w14:textId="1DF174FC" w:rsidR="003915B5" w:rsidRPr="000A7051" w:rsidRDefault="00E9105F"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f</w:t>
            </w:r>
            <w:r w:rsidR="003915B5" w:rsidRPr="000A7051">
              <w:rPr>
                <w:rFonts w:eastAsia="Calibri"/>
                <w:b/>
                <w:sz w:val="22"/>
                <w:szCs w:val="22"/>
              </w:rPr>
              <w:t xml:space="preserve">) </w:t>
            </w:r>
            <w:r w:rsidR="003915B5" w:rsidRPr="000A7051">
              <w:rPr>
                <w:rFonts w:eastAsia="Calibri"/>
                <w:sz w:val="22"/>
                <w:szCs w:val="22"/>
              </w:rPr>
              <w:t xml:space="preserve">Prova de Regularidade com a Fazenda Federal, mediante a apresentação da Certidão de </w:t>
            </w:r>
            <w:r w:rsidR="003915B5" w:rsidRPr="000A7051">
              <w:rPr>
                <w:rFonts w:eastAsia="Calibri"/>
                <w:b/>
                <w:sz w:val="22"/>
                <w:szCs w:val="22"/>
              </w:rPr>
              <w:t>Tributos e Contribuições Federais</w:t>
            </w:r>
            <w:r w:rsidR="003915B5" w:rsidRPr="000A7051">
              <w:rPr>
                <w:rFonts w:eastAsia="Calibri"/>
                <w:sz w:val="22"/>
                <w:szCs w:val="22"/>
              </w:rPr>
              <w:t xml:space="preserve"> e </w:t>
            </w:r>
            <w:r w:rsidR="003915B5" w:rsidRPr="000A7051">
              <w:rPr>
                <w:rFonts w:eastAsia="Calibri"/>
                <w:b/>
                <w:sz w:val="22"/>
                <w:szCs w:val="22"/>
              </w:rPr>
              <w:t>Dívida Ativa da União</w:t>
            </w:r>
            <w:r w:rsidR="003915B5" w:rsidRPr="000A7051">
              <w:rPr>
                <w:rFonts w:eastAsia="Calibri"/>
                <w:sz w:val="22"/>
                <w:szCs w:val="22"/>
              </w:rPr>
              <w:t xml:space="preserve">, </w:t>
            </w:r>
            <w:r w:rsidR="003915B5" w:rsidRPr="000A7051">
              <w:rPr>
                <w:rFonts w:eastAsia="Calibri"/>
                <w:b/>
                <w:sz w:val="22"/>
                <w:szCs w:val="22"/>
              </w:rPr>
              <w:t>em vigor</w:t>
            </w:r>
            <w:r w:rsidR="003915B5" w:rsidRPr="000A7051">
              <w:rPr>
                <w:rFonts w:eastAsia="Calibri"/>
                <w:sz w:val="22"/>
                <w:szCs w:val="22"/>
              </w:rPr>
              <w:t>.</w:t>
            </w:r>
          </w:p>
          <w:p w14:paraId="26F82AB9" w14:textId="4D13D208" w:rsidR="003915B5" w:rsidRPr="000A7051" w:rsidRDefault="00E9105F"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g</w:t>
            </w:r>
            <w:r w:rsidR="003915B5" w:rsidRPr="000A7051">
              <w:rPr>
                <w:rFonts w:eastAsia="Calibri"/>
                <w:b/>
                <w:sz w:val="22"/>
                <w:szCs w:val="22"/>
              </w:rPr>
              <w:t xml:space="preserve">) </w:t>
            </w:r>
            <w:r w:rsidR="003915B5" w:rsidRPr="000A7051">
              <w:rPr>
                <w:rFonts w:eastAsia="Calibri"/>
                <w:sz w:val="22"/>
                <w:szCs w:val="22"/>
              </w:rPr>
              <w:t xml:space="preserve">Prova de Regularidade com a </w:t>
            </w:r>
            <w:r w:rsidR="003915B5" w:rsidRPr="000A7051">
              <w:rPr>
                <w:rFonts w:eastAsia="Calibri"/>
                <w:b/>
                <w:sz w:val="22"/>
                <w:szCs w:val="22"/>
              </w:rPr>
              <w:t>Fazenda Estadual</w:t>
            </w:r>
            <w:r w:rsidR="003915B5" w:rsidRPr="000A7051">
              <w:rPr>
                <w:rFonts w:eastAsia="Calibri"/>
                <w:sz w:val="22"/>
                <w:szCs w:val="22"/>
              </w:rPr>
              <w:t>,</w:t>
            </w:r>
            <w:r w:rsidR="003915B5" w:rsidRPr="000A7051">
              <w:rPr>
                <w:rFonts w:eastAsia="Calibri"/>
                <w:b/>
                <w:sz w:val="22"/>
                <w:szCs w:val="22"/>
              </w:rPr>
              <w:t xml:space="preserve"> em vigor</w:t>
            </w:r>
            <w:r w:rsidR="003915B5" w:rsidRPr="000A7051">
              <w:rPr>
                <w:rFonts w:eastAsia="Calibri"/>
                <w:sz w:val="22"/>
                <w:szCs w:val="22"/>
              </w:rPr>
              <w:t>.</w:t>
            </w:r>
          </w:p>
          <w:p w14:paraId="198BB19C" w14:textId="57E2635D" w:rsidR="003915B5" w:rsidRPr="000A7051" w:rsidRDefault="00E9105F"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h</w:t>
            </w:r>
            <w:r w:rsidR="003915B5" w:rsidRPr="000A7051">
              <w:rPr>
                <w:rFonts w:eastAsia="Calibri"/>
                <w:b/>
                <w:sz w:val="22"/>
                <w:szCs w:val="22"/>
              </w:rPr>
              <w:t>)</w:t>
            </w:r>
            <w:r w:rsidR="003915B5" w:rsidRPr="000A7051">
              <w:rPr>
                <w:rFonts w:eastAsia="Calibri"/>
                <w:sz w:val="22"/>
                <w:szCs w:val="22"/>
              </w:rPr>
              <w:t xml:space="preserve"> Prova de Regularidade com a </w:t>
            </w:r>
            <w:r w:rsidR="003915B5" w:rsidRPr="000A7051">
              <w:rPr>
                <w:rFonts w:eastAsia="Calibri"/>
                <w:b/>
                <w:sz w:val="22"/>
                <w:szCs w:val="22"/>
              </w:rPr>
              <w:t>Fazenda Municipal</w:t>
            </w:r>
            <w:r w:rsidR="003915B5" w:rsidRPr="000A7051">
              <w:rPr>
                <w:rFonts w:eastAsia="Calibri"/>
                <w:sz w:val="22"/>
                <w:szCs w:val="22"/>
              </w:rPr>
              <w:t>,</w:t>
            </w:r>
            <w:r w:rsidR="003915B5" w:rsidRPr="000A7051">
              <w:rPr>
                <w:rFonts w:eastAsia="Calibri"/>
                <w:b/>
                <w:sz w:val="22"/>
                <w:szCs w:val="22"/>
              </w:rPr>
              <w:t xml:space="preserve"> em vigor</w:t>
            </w:r>
            <w:r w:rsidR="003915B5" w:rsidRPr="000A7051">
              <w:rPr>
                <w:rFonts w:eastAsia="Calibri"/>
                <w:sz w:val="22"/>
                <w:szCs w:val="22"/>
              </w:rPr>
              <w:t>, conforme legislação tributária do Município expedidor da empresa que ora se habilita para este certame, em conformidade com o subitem 3.5 deste edital.</w:t>
            </w:r>
          </w:p>
          <w:p w14:paraId="1F295C34" w14:textId="77777777" w:rsidR="003915B5" w:rsidRPr="000A7051" w:rsidRDefault="003915B5" w:rsidP="009649A4">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i/>
                <w:sz w:val="22"/>
                <w:szCs w:val="22"/>
              </w:rPr>
              <w:t>Obs.</w:t>
            </w:r>
            <w:r w:rsidR="007E25E3" w:rsidRPr="000A7051">
              <w:rPr>
                <w:rFonts w:eastAsia="Calibri"/>
                <w:b/>
                <w:i/>
                <w:sz w:val="22"/>
                <w:szCs w:val="22"/>
              </w:rPr>
              <w:t>2</w:t>
            </w:r>
            <w:r w:rsidRPr="000A7051">
              <w:rPr>
                <w:rFonts w:eastAsia="Calibri"/>
                <w:b/>
                <w:i/>
                <w:sz w:val="22"/>
                <w:szCs w:val="22"/>
              </w:rPr>
              <w:t>:</w:t>
            </w:r>
            <w:r w:rsidRPr="000A7051">
              <w:rPr>
                <w:rFonts w:eastAsia="Calibri"/>
                <w:i/>
                <w:sz w:val="22"/>
                <w:szCs w:val="22"/>
              </w:rPr>
              <w:t xml:space="preserve"> As Certidões exigidas nos subitens 5.2.e a 5.2.g que não expressarem o prazo de validade, deverão ter data de expedição não superior a 6 (seis) meses.</w:t>
            </w:r>
          </w:p>
          <w:p w14:paraId="10C30904" w14:textId="6DB4F57E" w:rsidR="003915B5" w:rsidRPr="000A7051" w:rsidRDefault="00E9105F"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w:t>
            </w:r>
            <w:r w:rsidR="003915B5" w:rsidRPr="000A7051">
              <w:rPr>
                <w:rFonts w:eastAsia="Calibri"/>
                <w:b/>
                <w:sz w:val="22"/>
                <w:szCs w:val="22"/>
              </w:rPr>
              <w:t xml:space="preserve">) </w:t>
            </w:r>
            <w:r w:rsidR="003915B5" w:rsidRPr="000A7051">
              <w:rPr>
                <w:rFonts w:eastAsia="Calibri"/>
                <w:sz w:val="22"/>
                <w:szCs w:val="22"/>
              </w:rPr>
              <w:t xml:space="preserve">Prova de Regularidade junto ao Fundo de Garantia por Tempo de Serviço, </w:t>
            </w:r>
            <w:r w:rsidR="003915B5" w:rsidRPr="000A7051">
              <w:rPr>
                <w:rFonts w:eastAsia="Calibri"/>
                <w:b/>
                <w:sz w:val="22"/>
                <w:szCs w:val="22"/>
              </w:rPr>
              <w:t>FGTS</w:t>
            </w:r>
            <w:r w:rsidR="003915B5" w:rsidRPr="000A7051">
              <w:rPr>
                <w:rFonts w:eastAsia="Calibri"/>
                <w:sz w:val="22"/>
                <w:szCs w:val="22"/>
              </w:rPr>
              <w:t xml:space="preserve">, </w:t>
            </w:r>
            <w:r w:rsidR="003915B5" w:rsidRPr="000A7051">
              <w:rPr>
                <w:rFonts w:eastAsia="Calibri"/>
                <w:b/>
                <w:sz w:val="22"/>
                <w:szCs w:val="22"/>
              </w:rPr>
              <w:t>em vigor</w:t>
            </w:r>
            <w:r w:rsidR="003915B5" w:rsidRPr="000A7051">
              <w:rPr>
                <w:rFonts w:eastAsia="Calibri"/>
                <w:sz w:val="22"/>
                <w:szCs w:val="22"/>
              </w:rPr>
              <w:t>, demonstrando a situação regular ao cumprimento dos encargos sociais instituídos por lei.</w:t>
            </w:r>
          </w:p>
          <w:p w14:paraId="468723F6" w14:textId="4FCFC72B"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w:t>
            </w:r>
            <w:r w:rsidR="00E9105F">
              <w:rPr>
                <w:rFonts w:eastAsia="Calibri"/>
                <w:b/>
                <w:bCs/>
                <w:i/>
                <w:sz w:val="22"/>
                <w:szCs w:val="22"/>
              </w:rPr>
              <w:t>3</w:t>
            </w:r>
            <w:r w:rsidRPr="000A7051">
              <w:rPr>
                <w:rFonts w:eastAsia="Calibri"/>
                <w:b/>
                <w:bCs/>
                <w:i/>
                <w:sz w:val="22"/>
                <w:szCs w:val="22"/>
              </w:rPr>
              <w:t>:</w:t>
            </w:r>
            <w:r w:rsidRPr="000A7051">
              <w:rPr>
                <w:rFonts w:eastAsia="Calibri"/>
                <w:bCs/>
                <w:i/>
                <w:sz w:val="22"/>
                <w:szCs w:val="22"/>
              </w:rPr>
              <w:t xml:space="preserve"> </w:t>
            </w:r>
            <w:r w:rsidRPr="000A7051">
              <w:rPr>
                <w:rFonts w:eastAsia="Calibri"/>
                <w:i/>
                <w:sz w:val="22"/>
                <w:szCs w:val="22"/>
              </w:rPr>
              <w:t>As empresas enquadradas como ME e EPP ou cooperativas, poderão apresentar toda a documentação exigida para efeito de comprovaç</w:t>
            </w:r>
            <w:r w:rsidR="007E25E3" w:rsidRPr="000A7051">
              <w:rPr>
                <w:rFonts w:eastAsia="Calibri"/>
                <w:i/>
                <w:sz w:val="22"/>
                <w:szCs w:val="22"/>
              </w:rPr>
              <w:t>ão de regularidade fiscal (5.2.e</w:t>
            </w:r>
            <w:r w:rsidRPr="000A7051">
              <w:rPr>
                <w:rFonts w:eastAsia="Calibri"/>
                <w:i/>
                <w:sz w:val="22"/>
                <w:szCs w:val="22"/>
              </w:rPr>
              <w:t xml:space="preserve"> a 5.</w:t>
            </w:r>
            <w:r w:rsidR="007E25E3" w:rsidRPr="000A7051">
              <w:rPr>
                <w:rFonts w:eastAsia="Calibri"/>
                <w:i/>
                <w:sz w:val="22"/>
                <w:szCs w:val="22"/>
              </w:rPr>
              <w:t>2.h</w:t>
            </w:r>
            <w:r w:rsidRPr="000A7051">
              <w:rPr>
                <w:rFonts w:eastAsia="Calibri"/>
                <w:i/>
                <w:sz w:val="22"/>
                <w:szCs w:val="22"/>
              </w:rPr>
              <w:t xml:space="preserve">), somente para fins de assinatura de contrato, caso forem julgadas </w:t>
            </w:r>
            <w:r w:rsidR="000B2CCB">
              <w:rPr>
                <w:rFonts w:eastAsia="Calibri"/>
                <w:i/>
                <w:sz w:val="22"/>
                <w:szCs w:val="22"/>
              </w:rPr>
              <w:t xml:space="preserve">vencedoras do certame (Art. </w:t>
            </w:r>
            <w:proofErr w:type="gramStart"/>
            <w:r w:rsidR="000B2CCB">
              <w:rPr>
                <w:rFonts w:eastAsia="Calibri"/>
                <w:i/>
                <w:sz w:val="22"/>
                <w:szCs w:val="22"/>
              </w:rPr>
              <w:t>43,</w:t>
            </w:r>
            <w:r w:rsidRPr="000A7051">
              <w:rPr>
                <w:rFonts w:eastAsia="Calibri"/>
                <w:i/>
                <w:sz w:val="22"/>
                <w:szCs w:val="22"/>
              </w:rPr>
              <w:t>§</w:t>
            </w:r>
            <w:proofErr w:type="gramEnd"/>
            <w:r w:rsidRPr="000A7051">
              <w:rPr>
                <w:rFonts w:eastAsia="Calibri"/>
                <w:i/>
                <w:sz w:val="22"/>
                <w:szCs w:val="22"/>
              </w:rPr>
              <w:t xml:space="preserve"> 1° e 2° da LC 123/2006)</w:t>
            </w:r>
          </w:p>
          <w:p w14:paraId="094BAEAB" w14:textId="02829865" w:rsidR="005A21ED" w:rsidRPr="000A7051" w:rsidRDefault="007E25E3" w:rsidP="00E9105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j</w:t>
            </w:r>
            <w:r w:rsidR="003915B5" w:rsidRPr="000A7051">
              <w:rPr>
                <w:b/>
                <w:sz w:val="22"/>
                <w:szCs w:val="22"/>
              </w:rPr>
              <w:t xml:space="preserve">) </w:t>
            </w:r>
            <w:r w:rsidR="005A21ED" w:rsidRPr="000A7051">
              <w:rPr>
                <w:sz w:val="22"/>
                <w:szCs w:val="22"/>
              </w:rPr>
              <w:t xml:space="preserve">Certidão Negativa de Falência, Recuperação judicial ou extrajudicial, apresentação de plano especial (microempresas e empresas de pequeno porte, insolvência e concordatas deferidas antes da vigência da Lei Federal nº 11.101/2005, </w:t>
            </w:r>
            <w:r w:rsidR="003915B5" w:rsidRPr="000A7051">
              <w:rPr>
                <w:sz w:val="22"/>
                <w:szCs w:val="22"/>
              </w:rPr>
              <w:t>expedida pelo dis</w:t>
            </w:r>
            <w:r w:rsidR="003915B5" w:rsidRPr="000A7051">
              <w:rPr>
                <w:sz w:val="22"/>
                <w:szCs w:val="22"/>
              </w:rPr>
              <w:softHyphen/>
              <w:t>tribuidor da sede da pessoa jurídica,</w:t>
            </w:r>
            <w:r w:rsidR="005A21ED" w:rsidRPr="000A7051">
              <w:rPr>
                <w:sz w:val="22"/>
                <w:szCs w:val="22"/>
              </w:rPr>
              <w:t xml:space="preserve"> com data de emissão</w:t>
            </w:r>
            <w:r w:rsidR="003915B5" w:rsidRPr="000A7051">
              <w:rPr>
                <w:sz w:val="22"/>
                <w:szCs w:val="22"/>
              </w:rPr>
              <w:t xml:space="preserve"> não superior a 30 (trinta) dias </w:t>
            </w:r>
            <w:r w:rsidR="005A21ED" w:rsidRPr="000A7051">
              <w:rPr>
                <w:sz w:val="22"/>
                <w:szCs w:val="22"/>
              </w:rPr>
              <w:t>anteriores a data prevista para o recebimento da documentação da habilitação e da proposta</w:t>
            </w:r>
            <w:r w:rsidR="00E9105F">
              <w:rPr>
                <w:sz w:val="22"/>
                <w:szCs w:val="22"/>
              </w:rPr>
              <w:t>.</w:t>
            </w:r>
          </w:p>
        </w:tc>
      </w:tr>
    </w:tbl>
    <w:p w14:paraId="292922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A2C42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sz w:val="22"/>
          <w:szCs w:val="22"/>
        </w:rPr>
        <w:t>5.3</w:t>
      </w:r>
      <w:r w:rsidRPr="000A7051">
        <w:rPr>
          <w:sz w:val="22"/>
          <w:szCs w:val="22"/>
        </w:rPr>
        <w:t xml:space="preserve"> </w:t>
      </w:r>
      <w:r w:rsidRPr="000A7051">
        <w:rPr>
          <w:b/>
          <w:sz w:val="22"/>
          <w:szCs w:val="22"/>
          <w:u w:val="single"/>
        </w:rPr>
        <w:t>ENVELOPE Nº 02</w:t>
      </w:r>
      <w:r w:rsidRPr="000A7051">
        <w:rPr>
          <w:b/>
          <w:sz w:val="22"/>
          <w:szCs w:val="22"/>
        </w:rPr>
        <w:t>:</w:t>
      </w:r>
      <w:r w:rsidRPr="000A705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0A7051">
        <w:rPr>
          <w:b/>
          <w:sz w:val="22"/>
          <w:szCs w:val="22"/>
        </w:rPr>
        <w:t>“PROPOSTA DE PREÇOS”,</w:t>
      </w:r>
      <w:r w:rsidRPr="000A7051">
        <w:rPr>
          <w:sz w:val="22"/>
          <w:szCs w:val="22"/>
        </w:rPr>
        <w:t xml:space="preserve"> que deverá estar lacrado e conter, ainda, em sua parte externa e frontal, além da razão social da empresa interessada, os seguintes dizeres:</w:t>
      </w:r>
    </w:p>
    <w:p w14:paraId="7F0B47E6"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sz w:val="22"/>
          <w:szCs w:val="22"/>
        </w:rPr>
      </w:pPr>
    </w:p>
    <w:p w14:paraId="6ED240CE"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130D2197" w14:textId="7D816934"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b/>
          <w:sz w:val="22"/>
          <w:szCs w:val="22"/>
        </w:rPr>
        <w:t xml:space="preserve">TOMADA DE PREÇOS N.º </w:t>
      </w:r>
      <w:r w:rsidR="003A1B58">
        <w:rPr>
          <w:b/>
          <w:sz w:val="22"/>
          <w:szCs w:val="22"/>
        </w:rPr>
        <w:t>08/2022</w:t>
      </w:r>
    </w:p>
    <w:p w14:paraId="79CE4FFB"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02 – PROPOSTA DE PREÇOS </w:t>
      </w:r>
    </w:p>
    <w:p w14:paraId="7ADF3DE0" w14:textId="77777777" w:rsidR="003915B5" w:rsidRPr="000A7051" w:rsidRDefault="003915B5" w:rsidP="009649A4">
      <w:pPr>
        <w:overflowPunct w:val="0"/>
        <w:autoSpaceDE w:val="0"/>
        <w:autoSpaceDN w:val="0"/>
        <w:adjustRightInd w:val="0"/>
        <w:spacing w:after="0" w:line="240" w:lineRule="auto"/>
        <w:ind w:firstLine="1080"/>
        <w:jc w:val="both"/>
        <w:textAlignment w:val="baseline"/>
        <w:rPr>
          <w:sz w:val="22"/>
          <w:szCs w:val="22"/>
        </w:rPr>
      </w:pPr>
      <w:r w:rsidRPr="000A7051">
        <w:rPr>
          <w:sz w:val="22"/>
          <w:szCs w:val="22"/>
        </w:rPr>
        <w:t>RAZÃO SOCIAL DO LICITANTE: ...</w:t>
      </w:r>
    </w:p>
    <w:p w14:paraId="6155B794" w14:textId="77777777" w:rsidR="00B42FCE" w:rsidRPr="000A7051" w:rsidRDefault="00B42FCE" w:rsidP="009649A4">
      <w:pPr>
        <w:overflowPunct w:val="0"/>
        <w:autoSpaceDE w:val="0"/>
        <w:autoSpaceDN w:val="0"/>
        <w:adjustRightInd w:val="0"/>
        <w:spacing w:after="0" w:line="240" w:lineRule="auto"/>
        <w:ind w:firstLine="1080"/>
        <w:jc w:val="both"/>
        <w:textAlignment w:val="baseline"/>
        <w:rPr>
          <w:sz w:val="22"/>
          <w:szCs w:val="22"/>
        </w:rPr>
      </w:pPr>
    </w:p>
    <w:p w14:paraId="307096B0"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5.4. Os documentos constantes do Envelope nº 02, que compõem a proposta deverão ser apresentados sem emendas, rasuras, borrões, entrelinhas ou observações feitas à margem e serem preenchidos em papel timbrado </w:t>
      </w:r>
      <w:r w:rsidRPr="000A7051">
        <w:rPr>
          <w:sz w:val="22"/>
          <w:szCs w:val="22"/>
        </w:rPr>
        <w:lastRenderedPageBreak/>
        <w:t>da empresa licitante, em português, devidamente datilografada e/ou digitada e assinada pelo representante legal da licitante, compreendendo a apresentação dos seguintes documentos:</w:t>
      </w:r>
    </w:p>
    <w:p w14:paraId="58F36245" w14:textId="77777777" w:rsidR="003915B5" w:rsidRPr="000A7051" w:rsidRDefault="003915B5" w:rsidP="009649A4">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0A7051">
        <w:rPr>
          <w:sz w:val="22"/>
          <w:szCs w:val="22"/>
        </w:rPr>
        <w:t>Carta de Apresentação da proposta (</w:t>
      </w:r>
      <w:r w:rsidRPr="000A7051">
        <w:rPr>
          <w:b/>
          <w:bCs/>
          <w:sz w:val="22"/>
          <w:szCs w:val="22"/>
          <w:u w:val="single"/>
        </w:rPr>
        <w:t>Anexo II</w:t>
      </w:r>
      <w:r w:rsidRPr="000A7051">
        <w:rPr>
          <w:sz w:val="22"/>
          <w:szCs w:val="22"/>
        </w:rPr>
        <w:t>), contendo o valor global para execução do objeto licitado, já incluídos todos os componentes de custos, tais como tributos, encargos sociais, transporte, etc., sem cláusula de reajuste.</w:t>
      </w:r>
    </w:p>
    <w:p w14:paraId="09FCC323" w14:textId="6065378D" w:rsidR="003915B5" w:rsidRPr="000A7051" w:rsidRDefault="002A3E95" w:rsidP="009649A4">
      <w:pPr>
        <w:overflowPunct w:val="0"/>
        <w:autoSpaceDE w:val="0"/>
        <w:autoSpaceDN w:val="0"/>
        <w:adjustRightInd w:val="0"/>
        <w:spacing w:after="0" w:line="240" w:lineRule="auto"/>
        <w:jc w:val="both"/>
        <w:textAlignment w:val="baseline"/>
        <w:rPr>
          <w:sz w:val="22"/>
          <w:szCs w:val="22"/>
        </w:rPr>
      </w:pPr>
      <w:r w:rsidRPr="00040F49">
        <w:rPr>
          <w:sz w:val="22"/>
          <w:szCs w:val="22"/>
        </w:rPr>
        <w:t xml:space="preserve">b)     Planilha de Orçamento, Cronograma Físico-Financeiro, Composições, Composição de BDI, Encargos Sociais </w:t>
      </w:r>
      <w:r w:rsidR="003915B5" w:rsidRPr="00040F49">
        <w:rPr>
          <w:sz w:val="22"/>
          <w:szCs w:val="22"/>
        </w:rPr>
        <w:t>(assinado pelo representante legal da empresa, bem como, pelo responsável técnico legalmente habilitado)</w:t>
      </w:r>
      <w:r w:rsidR="003C2D03" w:rsidRPr="00040F49">
        <w:rPr>
          <w:sz w:val="22"/>
          <w:szCs w:val="22"/>
        </w:rPr>
        <w:t>.</w:t>
      </w:r>
    </w:p>
    <w:p w14:paraId="092DE2C8" w14:textId="2C4844EB" w:rsidR="003915B5" w:rsidRPr="000A7051" w:rsidRDefault="003915B5" w:rsidP="009649A4">
      <w:pPr>
        <w:overflowPunct w:val="0"/>
        <w:autoSpaceDE w:val="0"/>
        <w:autoSpaceDN w:val="0"/>
        <w:adjustRightInd w:val="0"/>
        <w:spacing w:after="0" w:line="240" w:lineRule="auto"/>
        <w:ind w:left="1418"/>
        <w:jc w:val="both"/>
        <w:textAlignment w:val="baseline"/>
        <w:rPr>
          <w:i/>
          <w:sz w:val="22"/>
          <w:szCs w:val="22"/>
        </w:rPr>
      </w:pPr>
      <w:r w:rsidRPr="000A7051">
        <w:rPr>
          <w:b/>
          <w:bCs/>
          <w:i/>
          <w:sz w:val="22"/>
          <w:szCs w:val="22"/>
        </w:rPr>
        <w:t xml:space="preserve">Obs.: </w:t>
      </w:r>
      <w:r w:rsidR="000A7051" w:rsidRPr="000A7051">
        <w:rPr>
          <w:bCs/>
          <w:i/>
          <w:sz w:val="22"/>
          <w:szCs w:val="22"/>
        </w:rPr>
        <w:t>D</w:t>
      </w:r>
      <w:r w:rsidRPr="000A7051">
        <w:rPr>
          <w:i/>
          <w:sz w:val="22"/>
          <w:szCs w:val="22"/>
        </w:rPr>
        <w:t>everá ser preenchid</w:t>
      </w:r>
      <w:r w:rsidR="000A7051">
        <w:rPr>
          <w:i/>
          <w:sz w:val="22"/>
          <w:szCs w:val="22"/>
        </w:rPr>
        <w:t>o</w:t>
      </w:r>
      <w:r w:rsidRPr="000A7051">
        <w:rPr>
          <w:i/>
          <w:sz w:val="22"/>
          <w:szCs w:val="22"/>
        </w:rPr>
        <w:t xml:space="preserve"> pelo licitante a partir do minucioso e completo exame do projeto técnico, das plantas, da planilha de serviços, quantidades e preços oferecidos pelo Município </w:t>
      </w:r>
      <w:r w:rsidRPr="000A7051">
        <w:rPr>
          <w:b/>
          <w:bCs/>
          <w:i/>
          <w:sz w:val="22"/>
          <w:szCs w:val="22"/>
        </w:rPr>
        <w:t>(anexo IB),</w:t>
      </w:r>
      <w:r w:rsidRPr="000A7051">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14:paraId="4061C083"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012341B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c) </w:t>
      </w: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409D31C5" w14:textId="77777777" w:rsidR="003915B5" w:rsidRPr="000A7051" w:rsidRDefault="002A3E95" w:rsidP="009649A4">
      <w:pPr>
        <w:spacing w:after="0" w:line="240" w:lineRule="auto"/>
        <w:ind w:left="720"/>
        <w:jc w:val="both"/>
        <w:rPr>
          <w:b/>
          <w:bCs/>
          <w:sz w:val="22"/>
          <w:szCs w:val="22"/>
        </w:rPr>
      </w:pPr>
      <w:r w:rsidRPr="000A7051">
        <w:rPr>
          <w:sz w:val="22"/>
          <w:szCs w:val="22"/>
        </w:rPr>
        <w:t>c</w:t>
      </w:r>
      <w:r w:rsidR="003915B5" w:rsidRPr="000A7051">
        <w:rPr>
          <w:sz w:val="22"/>
          <w:szCs w:val="22"/>
        </w:rPr>
        <w:t>.1) de que manterá Responsável técnico na obra;</w:t>
      </w:r>
    </w:p>
    <w:p w14:paraId="698B2B0E"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.2) de que se responsabiliza pela execução dos serviços e pela fiel observância das especificações técnicas, assinada, também, por técnico legalmente habilitado;</w:t>
      </w:r>
    </w:p>
    <w:p w14:paraId="1AFFB13F"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.3) de que sua proposta vigorará pelo prazo de </w:t>
      </w:r>
      <w:r w:rsidR="00B42FCE" w:rsidRPr="000A7051">
        <w:rPr>
          <w:sz w:val="22"/>
          <w:szCs w:val="22"/>
        </w:rPr>
        <w:t>90 (noventa</w:t>
      </w:r>
      <w:r w:rsidR="003915B5" w:rsidRPr="000A7051">
        <w:rPr>
          <w:sz w:val="22"/>
          <w:szCs w:val="22"/>
        </w:rPr>
        <w:t xml:space="preserve">) dias, a contar da data marcada para a entrega dos envelopes desta Tomada de Preços, assinada pelo licitante ou seu representante legal. No silêncio da proposta, subentende-se que vigorará por </w:t>
      </w:r>
      <w:r w:rsidR="00B42FCE" w:rsidRPr="000A7051">
        <w:rPr>
          <w:sz w:val="22"/>
          <w:szCs w:val="22"/>
        </w:rPr>
        <w:t>90 (noventa) dias</w:t>
      </w:r>
      <w:r w:rsidR="003915B5" w:rsidRPr="000A7051">
        <w:rPr>
          <w:sz w:val="22"/>
          <w:szCs w:val="22"/>
        </w:rPr>
        <w:t>;</w:t>
      </w:r>
    </w:p>
    <w:p w14:paraId="5E3F8CB6" w14:textId="37BD170D" w:rsidR="003915B5" w:rsidRPr="000A7051" w:rsidRDefault="002A3E95" w:rsidP="009649A4">
      <w:pPr>
        <w:spacing w:after="0" w:line="240" w:lineRule="auto"/>
        <w:ind w:left="720" w:hanging="180"/>
        <w:jc w:val="both"/>
        <w:rPr>
          <w:sz w:val="22"/>
          <w:szCs w:val="22"/>
        </w:rPr>
      </w:pPr>
      <w:r w:rsidRPr="000A7051">
        <w:rPr>
          <w:sz w:val="22"/>
          <w:szCs w:val="22"/>
        </w:rPr>
        <w:t xml:space="preserve">   </w:t>
      </w:r>
      <w:r w:rsidRPr="00040F49">
        <w:rPr>
          <w:sz w:val="22"/>
          <w:szCs w:val="22"/>
        </w:rPr>
        <w:t>c</w:t>
      </w:r>
      <w:r w:rsidR="003915B5" w:rsidRPr="00040F49">
        <w:rPr>
          <w:sz w:val="22"/>
          <w:szCs w:val="22"/>
        </w:rPr>
        <w:t xml:space="preserve">.4) de que executará a obra num prazo máximo </w:t>
      </w:r>
      <w:r w:rsidRPr="00040F49">
        <w:rPr>
          <w:sz w:val="22"/>
          <w:szCs w:val="22"/>
        </w:rPr>
        <w:t xml:space="preserve">de </w:t>
      </w:r>
      <w:r w:rsidR="00C06C13" w:rsidRPr="00040F49">
        <w:rPr>
          <w:sz w:val="22"/>
          <w:szCs w:val="22"/>
        </w:rPr>
        <w:t>90</w:t>
      </w:r>
      <w:r w:rsidR="007F6ECA" w:rsidRPr="00040F49">
        <w:rPr>
          <w:sz w:val="22"/>
          <w:szCs w:val="22"/>
        </w:rPr>
        <w:t xml:space="preserve"> (</w:t>
      </w:r>
      <w:r w:rsidR="00C06C13" w:rsidRPr="00040F49">
        <w:rPr>
          <w:sz w:val="22"/>
          <w:szCs w:val="22"/>
        </w:rPr>
        <w:t>noventa</w:t>
      </w:r>
      <w:r w:rsidR="007F6ECA" w:rsidRPr="00040F49">
        <w:rPr>
          <w:sz w:val="22"/>
          <w:szCs w:val="22"/>
        </w:rPr>
        <w:t>) dias</w:t>
      </w:r>
      <w:r w:rsidR="003915B5" w:rsidRPr="00040F49">
        <w:rPr>
          <w:sz w:val="22"/>
          <w:szCs w:val="22"/>
        </w:rPr>
        <w:t>, contados da autorização para início;</w:t>
      </w:r>
      <w:r w:rsidR="003915B5" w:rsidRPr="000A7051">
        <w:rPr>
          <w:sz w:val="22"/>
          <w:szCs w:val="22"/>
        </w:rPr>
        <w:t xml:space="preserve"> </w:t>
      </w:r>
    </w:p>
    <w:p w14:paraId="4705FF41"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.5) indicando o nome, nacionalidade, estado civil, profissão, cargo/função exercido, CPF/MF, Cédula de Identidade Civil e domicílio da pessoa que irá assinar o Contrato, no </w:t>
      </w:r>
      <w:r w:rsidR="00BA659D" w:rsidRPr="000A7051">
        <w:rPr>
          <w:sz w:val="22"/>
          <w:szCs w:val="22"/>
        </w:rPr>
        <w:t>caso de ser julgada vencedora;</w:t>
      </w:r>
    </w:p>
    <w:p w14:paraId="4C1E31FC" w14:textId="77777777" w:rsidR="00BA659D" w:rsidRPr="000A7051" w:rsidRDefault="002A3E95" w:rsidP="009649A4">
      <w:pPr>
        <w:pStyle w:val="NormalWeb"/>
        <w:spacing w:before="0" w:beforeAutospacing="0" w:after="0" w:afterAutospacing="0"/>
        <w:ind w:left="720"/>
        <w:jc w:val="both"/>
        <w:rPr>
          <w:sz w:val="22"/>
          <w:szCs w:val="22"/>
        </w:rPr>
      </w:pPr>
      <w:r w:rsidRPr="000A7051">
        <w:rPr>
          <w:sz w:val="22"/>
          <w:szCs w:val="22"/>
        </w:rPr>
        <w:t>c.</w:t>
      </w:r>
      <w:r w:rsidR="00BA659D" w:rsidRPr="000A7051">
        <w:rPr>
          <w:sz w:val="22"/>
          <w:szCs w:val="22"/>
        </w:rPr>
        <w:t>6) que garantirá a obra por um período mínimo de 5 (cinco) anos.</w:t>
      </w:r>
    </w:p>
    <w:p w14:paraId="3D70746D" w14:textId="77777777" w:rsidR="00BA659D" w:rsidRPr="000A7051" w:rsidRDefault="002A3E95" w:rsidP="009649A4">
      <w:pPr>
        <w:autoSpaceDE w:val="0"/>
        <w:autoSpaceDN w:val="0"/>
        <w:adjustRightInd w:val="0"/>
        <w:spacing w:after="0" w:line="240" w:lineRule="auto"/>
        <w:ind w:left="720"/>
        <w:jc w:val="both"/>
        <w:rPr>
          <w:sz w:val="22"/>
          <w:szCs w:val="22"/>
        </w:rPr>
      </w:pPr>
      <w:r w:rsidRPr="000A7051">
        <w:rPr>
          <w:sz w:val="22"/>
          <w:szCs w:val="22"/>
        </w:rPr>
        <w:t>c.</w:t>
      </w:r>
      <w:r w:rsidR="00BA659D" w:rsidRPr="000A7051">
        <w:rPr>
          <w:sz w:val="22"/>
          <w:szCs w:val="22"/>
        </w:rPr>
        <w:t>7) A empresa com registro no CREA</w:t>
      </w:r>
      <w:r w:rsidR="006D3B8E" w:rsidRPr="000A7051">
        <w:rPr>
          <w:sz w:val="22"/>
          <w:szCs w:val="22"/>
        </w:rPr>
        <w:t xml:space="preserve"> ou CAU</w:t>
      </w:r>
      <w:r w:rsidR="00BA659D" w:rsidRPr="000A7051">
        <w:rPr>
          <w:sz w:val="22"/>
          <w:szCs w:val="22"/>
        </w:rPr>
        <w:t xml:space="preserve"> de outro Estado da Federação deverá declarar, sob as penas da lei, de que em sendo julgada vencedora, comprovará possuir v</w:t>
      </w:r>
      <w:r w:rsidR="006D3B8E" w:rsidRPr="000A7051">
        <w:rPr>
          <w:sz w:val="22"/>
          <w:szCs w:val="22"/>
        </w:rPr>
        <w:t>isto de seu registro no CREA ou CAU Seccional Rio Grande do Sul</w:t>
      </w:r>
      <w:r w:rsidR="00BA659D" w:rsidRPr="000A7051">
        <w:rPr>
          <w:sz w:val="22"/>
          <w:szCs w:val="22"/>
        </w:rPr>
        <w:t>, como requisito para assinatura do Contrato.</w:t>
      </w:r>
    </w:p>
    <w:p w14:paraId="1E2F584F" w14:textId="77777777" w:rsidR="008C6EDD" w:rsidRPr="000A7051" w:rsidRDefault="008C6EDD" w:rsidP="009649A4">
      <w:pPr>
        <w:autoSpaceDE w:val="0"/>
        <w:autoSpaceDN w:val="0"/>
        <w:adjustRightInd w:val="0"/>
        <w:spacing w:after="0" w:line="240" w:lineRule="auto"/>
        <w:ind w:left="720"/>
        <w:jc w:val="both"/>
        <w:rPr>
          <w:sz w:val="22"/>
          <w:szCs w:val="22"/>
        </w:rPr>
      </w:pPr>
    </w:p>
    <w:p w14:paraId="195B98F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14:paraId="41F9B9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14:paraId="1889709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14:paraId="258C7D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5.8. As empresas participantes deverão considerar para efeito de orçamento, todas as informações de Projetos e especificações técnicas referentes ao objeto da presente licitação.</w:t>
      </w:r>
    </w:p>
    <w:p w14:paraId="19BB16CC"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9665D2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6. DO PROCEDIMENTO:</w:t>
      </w:r>
    </w:p>
    <w:p w14:paraId="270FD71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14:paraId="7B4292AB" w14:textId="4AD90882"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34255A">
        <w:rPr>
          <w:sz w:val="22"/>
          <w:szCs w:val="22"/>
        </w:rPr>
        <w:t>bem como com firma reconhecida.</w:t>
      </w:r>
    </w:p>
    <w:p w14:paraId="10D5CDF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14:paraId="6B1059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14:paraId="2EEAA2F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6.5. A abertura do Envelope nº 2 – “PROPOSTA DE PREÇO” dos licitantes habilitados dar-se-á em data previamente divulgada pela Comissão Permanente de licitação.</w:t>
      </w:r>
    </w:p>
    <w:p w14:paraId="7A7B3E4A" w14:textId="77777777" w:rsidR="003915B5" w:rsidRDefault="003915B5" w:rsidP="009649A4">
      <w:pPr>
        <w:overflowPunct w:val="0"/>
        <w:autoSpaceDE w:val="0"/>
        <w:autoSpaceDN w:val="0"/>
        <w:adjustRightInd w:val="0"/>
        <w:spacing w:after="0" w:line="240" w:lineRule="auto"/>
        <w:jc w:val="both"/>
        <w:textAlignment w:val="baseline"/>
        <w:rPr>
          <w:sz w:val="22"/>
          <w:szCs w:val="22"/>
        </w:rPr>
      </w:pPr>
    </w:p>
    <w:p w14:paraId="65118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7. DO CRITÉRIO DE JULGAMENTO:</w:t>
      </w:r>
    </w:p>
    <w:p w14:paraId="694E2E06" w14:textId="77777777" w:rsidR="003915B5" w:rsidRPr="000A7051" w:rsidRDefault="003915B5" w:rsidP="000A7051">
      <w:pPr>
        <w:overflowPunct w:val="0"/>
        <w:autoSpaceDE w:val="0"/>
        <w:autoSpaceDN w:val="0"/>
        <w:adjustRightInd w:val="0"/>
        <w:spacing w:after="0" w:line="240" w:lineRule="auto"/>
        <w:jc w:val="both"/>
        <w:textAlignment w:val="baseline"/>
        <w:rPr>
          <w:sz w:val="22"/>
          <w:szCs w:val="22"/>
        </w:rPr>
      </w:pPr>
      <w:r w:rsidRPr="000A7051">
        <w:rPr>
          <w:sz w:val="22"/>
          <w:szCs w:val="22"/>
        </w:rPr>
        <w:t>7.1 Serão consideradas de preços excessivos, as propostas que apresentarem valor global superior ao valor previsto no Anexo I do presente edital.</w:t>
      </w:r>
    </w:p>
    <w:p w14:paraId="3542C8B1" w14:textId="77777777" w:rsidR="003915B5" w:rsidRPr="000A7051" w:rsidRDefault="003915B5" w:rsidP="000A7051">
      <w:pPr>
        <w:overflowPunct w:val="0"/>
        <w:autoSpaceDE w:val="0"/>
        <w:autoSpaceDN w:val="0"/>
        <w:adjustRightInd w:val="0"/>
        <w:spacing w:after="0" w:line="240" w:lineRule="auto"/>
        <w:ind w:right="-28"/>
        <w:jc w:val="both"/>
        <w:textAlignment w:val="baseline"/>
        <w:rPr>
          <w:sz w:val="22"/>
          <w:szCs w:val="22"/>
        </w:rPr>
      </w:pPr>
      <w:r w:rsidRPr="000A7051">
        <w:rPr>
          <w:sz w:val="22"/>
          <w:szCs w:val="22"/>
        </w:rPr>
        <w:t>7.2 Serão desclassificadas, ainda, as propostas omissas e as que apresentarem irregularidades ou defeitos capazes de dificultar o julgamento, inclusive, quando inexequíveis ou irrisórias.</w:t>
      </w:r>
    </w:p>
    <w:p w14:paraId="265E2E4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14:paraId="5CF1EB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55F8918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14:paraId="413CE5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14:paraId="3F2DD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0A7051">
        <w:rPr>
          <w:sz w:val="22"/>
          <w:szCs w:val="22"/>
        </w:rPr>
        <w:t>ões</w:t>
      </w:r>
      <w:proofErr w:type="spellEnd"/>
      <w:r w:rsidRPr="000A7051">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14:paraId="60824E7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7.8. Havendo divergência entre os valores de parcelas da planilha e o valor global da proposta, prevalecerá à indicação para este último.</w:t>
      </w:r>
    </w:p>
    <w:p w14:paraId="47BCB93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Serão desclassificadas as propostas que não atenderem aos termos deste Edital e seus Anexos, bem como aquelas que não contiverem elementos técnicos suficientes para sua apreciação. </w:t>
      </w:r>
    </w:p>
    <w:p w14:paraId="3CC6793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14:paraId="2F51C9A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7.11. As propostas serão classificadas em ordem crescente, propondo-se a adjudicação do objeto deste Edital à primeira classificada.</w:t>
      </w:r>
    </w:p>
    <w:p w14:paraId="0D97C74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w:t>
      </w:r>
      <w:r w:rsidRPr="000A7051">
        <w:rPr>
          <w:sz w:val="22"/>
          <w:szCs w:val="22"/>
        </w:rPr>
        <w:lastRenderedPageBreak/>
        <w:t>da Lei nº 8.666/93. Permanecendo o empate, far-se-á a classificação com sorteio na forma estatuída no artigo 45 § 2º da Lei Federal nº 8.666/93.</w:t>
      </w:r>
    </w:p>
    <w:p w14:paraId="4229D1C1" w14:textId="77777777" w:rsidR="003915B5" w:rsidRPr="00FB621A" w:rsidRDefault="003915B5" w:rsidP="009649A4">
      <w:pPr>
        <w:overflowPunct w:val="0"/>
        <w:autoSpaceDE w:val="0"/>
        <w:autoSpaceDN w:val="0"/>
        <w:adjustRightInd w:val="0"/>
        <w:spacing w:after="0" w:line="240" w:lineRule="auto"/>
        <w:jc w:val="both"/>
        <w:textAlignment w:val="baseline"/>
        <w:rPr>
          <w:bCs/>
          <w:sz w:val="22"/>
          <w:szCs w:val="22"/>
        </w:rPr>
      </w:pPr>
      <w:r w:rsidRPr="00FB621A">
        <w:rPr>
          <w:sz w:val="22"/>
          <w:szCs w:val="22"/>
        </w:rPr>
        <w:t xml:space="preserve">7.13. A adjudicação será feita por </w:t>
      </w:r>
      <w:r w:rsidR="00BA659D" w:rsidRPr="00FB621A">
        <w:rPr>
          <w:bCs/>
          <w:sz w:val="22"/>
          <w:szCs w:val="22"/>
        </w:rPr>
        <w:t>MENOR PREÇO GLOBAL (Art. 45, §1°, I).</w:t>
      </w:r>
    </w:p>
    <w:p w14:paraId="6FB235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14:paraId="4DD9DDB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14:paraId="58ECB48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14:paraId="1F60876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7.17. O resultado do julgamento indicando a licitante vencedora será divulgado conforme o previsto na Lei nº 8.666/93, cabendo recurso na forma prevista no mesmo diploma legal.</w:t>
      </w:r>
    </w:p>
    <w:p w14:paraId="5537A39B"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528C50B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8- DA PARTICIPAÇÃO DE MICROEMPRESA, EMPRESA DE PEQUENO PORTE e/ou COOPERATIVA:</w:t>
      </w:r>
    </w:p>
    <w:p w14:paraId="692B37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8.1</w:t>
      </w:r>
      <w:r w:rsidRPr="000A7051">
        <w:rPr>
          <w:b/>
          <w:bCs/>
          <w:sz w:val="22"/>
          <w:szCs w:val="22"/>
        </w:rPr>
        <w:t xml:space="preserve"> - </w:t>
      </w:r>
      <w:r w:rsidRPr="000A705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0A7051">
        <w:rPr>
          <w:bCs/>
          <w:sz w:val="22"/>
          <w:szCs w:val="22"/>
        </w:rPr>
        <w:t>Lei Complementar Nº. 123/2006</w:t>
      </w:r>
      <w:r w:rsidRPr="000A7051">
        <w:rPr>
          <w:sz w:val="22"/>
          <w:szCs w:val="22"/>
        </w:rPr>
        <w:t>.</w:t>
      </w:r>
    </w:p>
    <w:p w14:paraId="695B13E5"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29F1A97"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4CCBE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8.2</w:t>
      </w:r>
      <w:r w:rsidRPr="000A7051">
        <w:rPr>
          <w:b/>
          <w:bCs/>
          <w:sz w:val="22"/>
          <w:szCs w:val="22"/>
        </w:rPr>
        <w:t xml:space="preserve"> - </w:t>
      </w:r>
      <w:r w:rsidRPr="000A7051">
        <w:rPr>
          <w:sz w:val="22"/>
          <w:szCs w:val="22"/>
        </w:rPr>
        <w:t>Nas licitações será assegurado, como critério de desempate, preferência de contratação para as microempresas, empresas de pequeno porte e cooperativas.</w:t>
      </w:r>
    </w:p>
    <w:p w14:paraId="2EFD7191"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8.2.1. Entende-se por empate aquelas situações em que as propostas apresentadas pelas microempresas, empresas de pequeno porte e cooperativas sejam iguais ou até 10% (dez por cento) superiores à proposta mais bem classificada.</w:t>
      </w:r>
    </w:p>
    <w:p w14:paraId="6778091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8.3</w:t>
      </w:r>
      <w:r w:rsidRPr="000A7051">
        <w:rPr>
          <w:b/>
          <w:bCs/>
          <w:sz w:val="22"/>
          <w:szCs w:val="22"/>
        </w:rPr>
        <w:t xml:space="preserve"> - </w:t>
      </w:r>
      <w:r w:rsidRPr="000A7051">
        <w:rPr>
          <w:sz w:val="22"/>
          <w:szCs w:val="22"/>
        </w:rPr>
        <w:t>Para efeito do disposto no Art. 44 da LC 123/2006, ocorrendo o empate, proceder-se-á da seguinte forma:</w:t>
      </w:r>
    </w:p>
    <w:p w14:paraId="186CB62F"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8.3.1. A microempresa, empresa de pequeno porte ou cooperativa mais bem classificada poderá apresentar proposta de preço inferior àquela considerada vencedora do certame</w:t>
      </w:r>
      <w:r w:rsidRPr="000A7051">
        <w:rPr>
          <w:b/>
          <w:sz w:val="22"/>
          <w:szCs w:val="22"/>
        </w:rPr>
        <w:t xml:space="preserve">, </w:t>
      </w:r>
      <w:r w:rsidRPr="000A7051">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14:paraId="1D992398"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14:paraId="24068DAA"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14:paraId="7A2CA06C"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lastRenderedPageBreak/>
        <w:t>8.3.4. Na hipótese da não-contratação nos termos previstos no caput do Art. 44 e 45 da LC 123/2006, o objeto licitado será adjudicado em favor da proposta originalmente vencedora do certame.</w:t>
      </w:r>
    </w:p>
    <w:p w14:paraId="0A7EFA8E" w14:textId="77777777" w:rsidR="003915B5" w:rsidRPr="000A7051" w:rsidRDefault="003915B5" w:rsidP="00FB621A">
      <w:pPr>
        <w:overflowPunct w:val="0"/>
        <w:autoSpaceDE w:val="0"/>
        <w:autoSpaceDN w:val="0"/>
        <w:adjustRightInd w:val="0"/>
        <w:spacing w:after="0" w:line="240" w:lineRule="auto"/>
        <w:ind w:left="708"/>
        <w:jc w:val="both"/>
        <w:textAlignment w:val="baseline"/>
        <w:rPr>
          <w:sz w:val="22"/>
          <w:szCs w:val="22"/>
        </w:rPr>
      </w:pPr>
      <w:r w:rsidRPr="000A7051">
        <w:rPr>
          <w:sz w:val="22"/>
          <w:szCs w:val="22"/>
        </w:rPr>
        <w:t>8.3.5. O disposto no Art. 44 e 45 da LC 123/2006, somente se aplicará quando a melhor oferta inicial não tiver sido apresentada por microempresa, empresa de pequeno porte ou cooperativa.</w:t>
      </w:r>
    </w:p>
    <w:p w14:paraId="445EDFB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6B9704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9. DO CONTRATO:</w:t>
      </w:r>
    </w:p>
    <w:p w14:paraId="35A5BF67" w14:textId="4BDD5D6F"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9.1. Constam do Modelo de Contrato as condições e a forma de pagamento, as sanções para o caso de inadimplemento e demais obrigações das partes.</w:t>
      </w:r>
    </w:p>
    <w:p w14:paraId="240EA08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14:paraId="513E2192"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9.3. O contrato regular-se-á por suas cláusulas e partes integrantes, conforme disposto neste Edital e pelas demais normas da Lei nº 8.666/93, e suas alterações posteriores.</w:t>
      </w:r>
    </w:p>
    <w:p w14:paraId="66A3D7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9.4. O presente Edital, inclusive seus anexos, integrará o contrato que vier a ser firmado com a empresa vencedora da licitação. </w:t>
      </w:r>
    </w:p>
    <w:p w14:paraId="4637FEAA"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14:paraId="214EC63B" w14:textId="77777777" w:rsidR="006D3B8E" w:rsidRPr="000A7051" w:rsidRDefault="003915B5" w:rsidP="009649A4">
      <w:pPr>
        <w:autoSpaceDE w:val="0"/>
        <w:autoSpaceDN w:val="0"/>
        <w:adjustRightInd w:val="0"/>
        <w:spacing w:after="0" w:line="240" w:lineRule="auto"/>
        <w:ind w:left="1134"/>
        <w:jc w:val="both"/>
        <w:rPr>
          <w:b/>
          <w:bCs/>
          <w:sz w:val="22"/>
          <w:szCs w:val="22"/>
          <w:u w:val="single"/>
        </w:rPr>
      </w:pPr>
      <w:r w:rsidRPr="000A7051">
        <w:rPr>
          <w:sz w:val="22"/>
          <w:szCs w:val="22"/>
        </w:rPr>
        <w:t xml:space="preserve">9.5.1. A licitante vencedora terá o prazo de até </w:t>
      </w:r>
      <w:r w:rsidRPr="000A7051">
        <w:rPr>
          <w:b/>
          <w:bCs/>
          <w:sz w:val="22"/>
          <w:szCs w:val="22"/>
        </w:rPr>
        <w:t>03 (três)</w:t>
      </w:r>
      <w:r w:rsidRPr="000A7051">
        <w:rPr>
          <w:sz w:val="22"/>
          <w:szCs w:val="22"/>
        </w:rPr>
        <w:t xml:space="preserve"> dias úteis para assinatura do contrato, contados da data de convocação feita por escrito pelo Município.</w:t>
      </w:r>
      <w:r w:rsidR="006D3B8E" w:rsidRPr="000A7051">
        <w:rPr>
          <w:sz w:val="22"/>
          <w:szCs w:val="22"/>
        </w:rPr>
        <w:t xml:space="preserve"> </w:t>
      </w:r>
      <w:r w:rsidR="006D3B8E" w:rsidRPr="000A7051">
        <w:rPr>
          <w:b/>
          <w:bCs/>
          <w:sz w:val="22"/>
          <w:szCs w:val="22"/>
          <w:u w:val="single"/>
        </w:rPr>
        <w:t>Deverá obrigatoriamente de forma prévia a celebração, apresentar: Visto do CREA ou CAU do Estado do Rio Grande do Sul, no caso de empresa sediada e inscrita em CREA ou CAU de outro Estado da Federação.</w:t>
      </w:r>
    </w:p>
    <w:p w14:paraId="32D317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9.6. Se, dentro do prazo, a convocada não assinar o contrato, o Município convocará as licitantes remanescentes, na ordem de classificação, para assinatura do mesmo, em igual prazo e nas mesmas condições propostas pela primeira classificada.</w:t>
      </w:r>
    </w:p>
    <w:p w14:paraId="53D77FDB"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0A7051">
        <w:rPr>
          <w:b/>
          <w:sz w:val="22"/>
          <w:szCs w:val="22"/>
        </w:rPr>
        <w:t>9.7.</w:t>
      </w:r>
      <w:r w:rsidRPr="000A7051">
        <w:rPr>
          <w:sz w:val="22"/>
          <w:szCs w:val="22"/>
        </w:rPr>
        <w:t xml:space="preserve"> </w:t>
      </w:r>
      <w:r w:rsidRPr="000A7051">
        <w:rPr>
          <w:b/>
          <w:sz w:val="22"/>
          <w:szCs w:val="22"/>
          <w:u w:val="single"/>
        </w:rPr>
        <w:t xml:space="preserve">O licitante vencedor do presente certame licitatório, devidamente contratada, deverá encaminhar ao </w:t>
      </w:r>
      <w:r w:rsidR="00BA659D" w:rsidRPr="000A7051">
        <w:rPr>
          <w:b/>
          <w:sz w:val="22"/>
          <w:szCs w:val="22"/>
          <w:u w:val="single"/>
        </w:rPr>
        <w:t>Município, no prazo máximo de 15</w:t>
      </w:r>
      <w:r w:rsidRPr="000A7051">
        <w:rPr>
          <w:b/>
          <w:sz w:val="22"/>
          <w:szCs w:val="22"/>
          <w:u w:val="single"/>
        </w:rPr>
        <w:t xml:space="preserve"> (</w:t>
      </w:r>
      <w:r w:rsidR="00BA659D" w:rsidRPr="000A7051">
        <w:rPr>
          <w:b/>
          <w:sz w:val="22"/>
          <w:szCs w:val="22"/>
          <w:u w:val="single"/>
        </w:rPr>
        <w:t>quinze</w:t>
      </w:r>
      <w:r w:rsidRPr="000A7051">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0A7051">
        <w:rPr>
          <w:b/>
          <w:bCs/>
          <w:sz w:val="22"/>
          <w:szCs w:val="22"/>
        </w:rPr>
        <w:t>.</w:t>
      </w:r>
    </w:p>
    <w:p w14:paraId="71CB5C8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9.8. </w:t>
      </w:r>
      <w:r w:rsidRPr="000A7051">
        <w:rPr>
          <w:bCs/>
          <w:sz w:val="22"/>
          <w:szCs w:val="22"/>
        </w:rPr>
        <w:t>O Município reserva-se no direito de recusar todo e qualquer serviço que não atenda às especificações exigidas, ou que sejam considerados inadequados por sua fiscalização.</w:t>
      </w:r>
    </w:p>
    <w:p w14:paraId="2293D34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9.9. </w:t>
      </w:r>
      <w:r w:rsidRPr="000A70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14:paraId="44A920B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9.10.</w:t>
      </w:r>
      <w:r w:rsidRPr="000A7051">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14:paraId="275978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2E70CD26"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10. DA EXECUÇÃO DO CONTRATO:</w:t>
      </w:r>
    </w:p>
    <w:p w14:paraId="5F0706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10.1. A licitante contratada deverá iniciar os serviços a partir da autorização para início, cumprindo o cronograma físico-financeiro constante do </w:t>
      </w:r>
      <w:r w:rsidRPr="000A7051">
        <w:rPr>
          <w:b/>
          <w:bCs/>
          <w:sz w:val="22"/>
          <w:szCs w:val="22"/>
          <w:u w:val="single"/>
        </w:rPr>
        <w:t>Anexo IB</w:t>
      </w:r>
      <w:r w:rsidRPr="000A7051">
        <w:rPr>
          <w:sz w:val="22"/>
          <w:szCs w:val="22"/>
        </w:rPr>
        <w:t xml:space="preserve"> do edital. </w:t>
      </w:r>
    </w:p>
    <w:p w14:paraId="34E14D63"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10.2. O Município reserva-se, ainda, no direito de recusar todo e qualquer serviço que não atenda às especificações exigidas, ou que sejam considerados inadequados por sua fiscalização. </w:t>
      </w:r>
    </w:p>
    <w:p w14:paraId="5AC53D1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14:paraId="5A68CE3D"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10.3.1. Para o acompanhamento, fiscalização e recebimento dos serviços, objeto desta</w:t>
      </w:r>
      <w:r w:rsidR="00BA659D" w:rsidRPr="000A7051">
        <w:rPr>
          <w:sz w:val="22"/>
          <w:szCs w:val="22"/>
        </w:rPr>
        <w:t xml:space="preserve"> licitação, o Município designará equipe técnica, </w:t>
      </w:r>
      <w:r w:rsidRPr="000A7051">
        <w:rPr>
          <w:sz w:val="22"/>
          <w:szCs w:val="22"/>
        </w:rPr>
        <w:t>que far</w:t>
      </w:r>
      <w:r w:rsidR="00BA659D" w:rsidRPr="000A7051">
        <w:rPr>
          <w:sz w:val="22"/>
          <w:szCs w:val="22"/>
        </w:rPr>
        <w:t>á</w:t>
      </w:r>
      <w:r w:rsidRPr="000A7051">
        <w:rPr>
          <w:sz w:val="22"/>
          <w:szCs w:val="22"/>
        </w:rPr>
        <w:t xml:space="preserve"> o recebimento nos termos do artigo 73, I, "a" e "b", da Lei n.º 8.666/93, competindo-lhes, também, transmitir ordens e/ou reclamações quando da constatação de </w:t>
      </w:r>
      <w:r w:rsidRPr="000A7051">
        <w:rPr>
          <w:sz w:val="22"/>
          <w:szCs w:val="22"/>
        </w:rPr>
        <w:lastRenderedPageBreak/>
        <w:t>irregularidades que porventura acontecerem, devendo dirimir dúvidas que surgirem no decorrer da prestação dos serviços.</w:t>
      </w:r>
    </w:p>
    <w:p w14:paraId="47A18D3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10.3.2. O recebimento definitivo dos serviços não exime a licitante vencedora de responsabilidade pela perfeição, qualidade, quantidades, segurança, compatibilidade com o fim a que se destinam e demais peculiaridades dos mesmos.</w:t>
      </w:r>
    </w:p>
    <w:p w14:paraId="28CB861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10.4. Na execução dos serviços a contratada obriga-se a:</w:t>
      </w:r>
    </w:p>
    <w:p w14:paraId="00550329"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10.4.1 </w:t>
      </w:r>
      <w:proofErr w:type="spellStart"/>
      <w:r w:rsidRPr="000A7051">
        <w:rPr>
          <w:sz w:val="22"/>
          <w:szCs w:val="22"/>
        </w:rPr>
        <w:t>Fornecer</w:t>
      </w:r>
      <w:proofErr w:type="spellEnd"/>
      <w:r w:rsidRPr="000A7051">
        <w:rPr>
          <w:sz w:val="22"/>
          <w:szCs w:val="22"/>
        </w:rPr>
        <w:t xml:space="preserve"> toda a mão-de-obra, materiais e equipamentos necessários;</w:t>
      </w:r>
    </w:p>
    <w:p w14:paraId="7CE6449E"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10.4.2 Manter a área onde atua, isolada e em boas condições físicas e de acesso, livres de material imprestável.</w:t>
      </w:r>
    </w:p>
    <w:p w14:paraId="34F93025"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10.5. Cumprir todas as obrigações constantes do contrato que faz parte do presente edital, bem como aceitar todas as condições ali previstas.</w:t>
      </w:r>
    </w:p>
    <w:p w14:paraId="0812486A"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10.6. Após a conclusão da execução do objeto do Contrato, a CONTRATADA, encaminhará ao MUNICÍPIO, mediante protocolo, a comunicação escrita do término dos serviços, juntamente com a respectiva Fatura/Nota Fiscal.</w:t>
      </w:r>
    </w:p>
    <w:p w14:paraId="414C11A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10.7. Com base na comunicação emitida pela CONTRATADA, o MUNICÍPIO realizará o recebimento da obra nos termos deste instrumento e seus anexos.</w:t>
      </w:r>
    </w:p>
    <w:p w14:paraId="536C353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941683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11. DA IMPUGNAÇÃO DO EDITAL E DA INTERPOSIÇÃO DE RECURSOS</w:t>
      </w:r>
    </w:p>
    <w:p w14:paraId="37FB24E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11.1. Caberá a impugnação do Edital, nos termos do art. 41 da Lei 8.666/93.</w:t>
      </w:r>
    </w:p>
    <w:p w14:paraId="4F545C3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11.2. Caberá recurso, nos termos do art. 109 da Lei 8.666/93.</w:t>
      </w:r>
    </w:p>
    <w:p w14:paraId="21ECFC2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14:paraId="609917B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11.4. Aplica-se subsidiariamente os pressupostos contidos na Lei Federal n° 9.800/99, de 26 de maio de 1999.</w:t>
      </w:r>
    </w:p>
    <w:p w14:paraId="6C2EBF7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74DE3F"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12. DOS PAGAMENTOS</w:t>
      </w:r>
      <w:r w:rsidR="00E31451" w:rsidRPr="000A7051">
        <w:rPr>
          <w:b/>
          <w:bCs/>
          <w:sz w:val="22"/>
          <w:szCs w:val="22"/>
          <w:u w:val="single"/>
        </w:rPr>
        <w:t xml:space="preserve"> E DAS DOTAÇÕES ORÇAMENTÁRIAS</w:t>
      </w:r>
    </w:p>
    <w:p w14:paraId="23412F11" w14:textId="77777777" w:rsidR="006D3B8E" w:rsidRDefault="0063553C" w:rsidP="000A7051">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12.1 </w:t>
      </w:r>
      <w:r w:rsidR="003915B5" w:rsidRPr="000A7051">
        <w:rPr>
          <w:sz w:val="22"/>
          <w:szCs w:val="22"/>
        </w:rPr>
        <w:t xml:space="preserve">O pagamento será efetuado </w:t>
      </w:r>
      <w:r w:rsidR="00BA659D" w:rsidRPr="000A7051">
        <w:rPr>
          <w:sz w:val="22"/>
          <w:szCs w:val="22"/>
        </w:rPr>
        <w:t>de acordo c</w:t>
      </w:r>
      <w:r w:rsidR="003915B5" w:rsidRPr="000A7051">
        <w:rPr>
          <w:sz w:val="22"/>
          <w:szCs w:val="22"/>
        </w:rPr>
        <w:t xml:space="preserve">om </w:t>
      </w:r>
      <w:r w:rsidR="00BA659D" w:rsidRPr="000A7051">
        <w:rPr>
          <w:sz w:val="22"/>
          <w:szCs w:val="22"/>
        </w:rPr>
        <w:t>o Cronograma Físico / Financeiro</w:t>
      </w:r>
      <w:r w:rsidR="006D3B8E" w:rsidRPr="000A7051">
        <w:rPr>
          <w:sz w:val="22"/>
          <w:szCs w:val="22"/>
        </w:rPr>
        <w:t xml:space="preserve"> que faz parte do Anexo 1</w:t>
      </w:r>
      <w:r w:rsidR="006D49E9" w:rsidRPr="000A7051">
        <w:rPr>
          <w:sz w:val="22"/>
          <w:szCs w:val="22"/>
        </w:rPr>
        <w:t xml:space="preserve"> e boletim de medição </w:t>
      </w:r>
      <w:r w:rsidR="00694C01" w:rsidRPr="000A7051">
        <w:rPr>
          <w:sz w:val="22"/>
          <w:szCs w:val="22"/>
        </w:rPr>
        <w:t>fornecido pel</w:t>
      </w:r>
      <w:r w:rsidR="006D49E9" w:rsidRPr="000A7051">
        <w:rPr>
          <w:sz w:val="22"/>
          <w:szCs w:val="22"/>
        </w:rPr>
        <w:t>o setor de engenharia do Munícipio</w:t>
      </w:r>
      <w:r w:rsidR="006D3B8E" w:rsidRPr="000A7051">
        <w:rPr>
          <w:sz w:val="22"/>
          <w:szCs w:val="22"/>
        </w:rPr>
        <w:t>.</w:t>
      </w:r>
    </w:p>
    <w:p w14:paraId="16B75E7E" w14:textId="77777777" w:rsidR="003915B5" w:rsidRPr="000A7051" w:rsidRDefault="006D3B8E" w:rsidP="000A7051">
      <w:pPr>
        <w:overflowPunct w:val="0"/>
        <w:autoSpaceDE w:val="0"/>
        <w:autoSpaceDN w:val="0"/>
        <w:adjustRightInd w:val="0"/>
        <w:spacing w:after="0" w:line="240" w:lineRule="auto"/>
        <w:jc w:val="both"/>
        <w:textAlignment w:val="baseline"/>
        <w:rPr>
          <w:sz w:val="22"/>
          <w:szCs w:val="22"/>
        </w:rPr>
      </w:pPr>
      <w:r w:rsidRPr="000A7051">
        <w:rPr>
          <w:sz w:val="22"/>
          <w:szCs w:val="22"/>
        </w:rPr>
        <w:t>12.2. Os pagamentos serão realizados em até 30 (trinta) dias do protocolo da documentação exigida pelo Município, quais sejam:</w:t>
      </w:r>
    </w:p>
    <w:p w14:paraId="13B0CDE9" w14:textId="77777777" w:rsidR="007F5FEA" w:rsidRPr="000A7051" w:rsidRDefault="007F5FEA" w:rsidP="009649A4">
      <w:pPr>
        <w:numPr>
          <w:ilvl w:val="0"/>
          <w:numId w:val="4"/>
        </w:numPr>
        <w:overflowPunct w:val="0"/>
        <w:autoSpaceDE w:val="0"/>
        <w:autoSpaceDN w:val="0"/>
        <w:adjustRightInd w:val="0"/>
        <w:spacing w:after="0" w:line="240" w:lineRule="auto"/>
        <w:ind w:left="1276" w:hanging="283"/>
        <w:jc w:val="both"/>
        <w:textAlignment w:val="baseline"/>
        <w:rPr>
          <w:rFonts w:eastAsia="Calibri"/>
          <w:sz w:val="22"/>
          <w:szCs w:val="22"/>
          <w:lang w:eastAsia="en-US" w:bidi="en-US"/>
        </w:rPr>
      </w:pPr>
      <w:r w:rsidRPr="000A7051">
        <w:rPr>
          <w:rFonts w:eastAsia="Calibri"/>
          <w:sz w:val="22"/>
          <w:szCs w:val="22"/>
          <w:lang w:eastAsia="en-US" w:bidi="en-US"/>
        </w:rPr>
        <w:t>Nota Fiscal referente aos serviços e obras realizadas;</w:t>
      </w:r>
    </w:p>
    <w:p w14:paraId="00D817B9"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tributos previdenciários quitados;</w:t>
      </w:r>
    </w:p>
    <w:p w14:paraId="7D12D0E5"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importâncias devidas ao FGTS quitadas;</w:t>
      </w:r>
    </w:p>
    <w:p w14:paraId="55E4E657"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folha</w:t>
      </w:r>
      <w:proofErr w:type="gramEnd"/>
      <w:r w:rsidRPr="000A7051">
        <w:rPr>
          <w:rFonts w:ascii="Times New Roman" w:hAnsi="Times New Roman"/>
          <w:lang w:val="pt-BR"/>
        </w:rPr>
        <w:t xml:space="preserve"> de pagamento com carimbo e assinatura da empresa;</w:t>
      </w:r>
    </w:p>
    <w:p w14:paraId="49657471"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declaração</w:t>
      </w:r>
      <w:proofErr w:type="gramEnd"/>
      <w:r w:rsidRPr="000A7051">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14:paraId="5430EEE9" w14:textId="77777777" w:rsidR="007F5FEA"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14:paraId="744A5501" w14:textId="77777777" w:rsidR="006D3B8E" w:rsidRPr="000A7051" w:rsidRDefault="006D3B8E" w:rsidP="000A70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0A7051">
        <w:rPr>
          <w:rFonts w:eastAsia="Calibri"/>
          <w:sz w:val="22"/>
          <w:szCs w:val="22"/>
          <w:lang w:eastAsia="en-US" w:bidi="en-US"/>
        </w:rPr>
        <w:t>Selbach</w:t>
      </w:r>
      <w:r w:rsidRPr="000A7051">
        <w:rPr>
          <w:rFonts w:eastAsia="Calibri"/>
          <w:sz w:val="22"/>
          <w:szCs w:val="22"/>
          <w:lang w:eastAsia="en-US" w:bidi="en-US"/>
        </w:rPr>
        <w:t xml:space="preserve">, RS, </w:t>
      </w:r>
      <w:r w:rsidRPr="000A7051">
        <w:rPr>
          <w:sz w:val="22"/>
          <w:szCs w:val="22"/>
        </w:rPr>
        <w:t xml:space="preserve">bem como, após a liberação da Fiscalização da União Federal, por intermédio do Gestor do Programa do Ministério </w:t>
      </w:r>
      <w:r w:rsidR="008508E3" w:rsidRPr="000A7051">
        <w:rPr>
          <w:sz w:val="22"/>
          <w:szCs w:val="22"/>
        </w:rPr>
        <w:t>do Desenvolvimento Regional</w:t>
      </w:r>
      <w:r w:rsidRPr="000A7051">
        <w:rPr>
          <w:sz w:val="22"/>
          <w:szCs w:val="22"/>
        </w:rPr>
        <w:t>, representada pela instituição financeira Caixa Econômica Federal, que atestem o cumprimento da respectiva etapa do cronograma físico-financeiro.</w:t>
      </w:r>
    </w:p>
    <w:p w14:paraId="7D2C7186" w14:textId="77777777" w:rsidR="0096180B" w:rsidRPr="000A7051" w:rsidRDefault="0096180B" w:rsidP="000A7051">
      <w:pPr>
        <w:autoSpaceDE w:val="0"/>
        <w:autoSpaceDN w:val="0"/>
        <w:adjustRightInd w:val="0"/>
        <w:spacing w:after="0" w:line="240" w:lineRule="auto"/>
        <w:jc w:val="both"/>
        <w:rPr>
          <w:sz w:val="22"/>
          <w:szCs w:val="22"/>
        </w:rPr>
      </w:pPr>
      <w:r w:rsidRPr="000A7051">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14:paraId="465FC2B5" w14:textId="77777777" w:rsidR="00E31451" w:rsidRDefault="00E31451" w:rsidP="000A7051">
      <w:pPr>
        <w:autoSpaceDE w:val="0"/>
        <w:autoSpaceDN w:val="0"/>
        <w:adjustRightInd w:val="0"/>
        <w:spacing w:after="0" w:line="240" w:lineRule="auto"/>
        <w:jc w:val="both"/>
        <w:rPr>
          <w:sz w:val="22"/>
          <w:szCs w:val="22"/>
        </w:rPr>
      </w:pPr>
      <w:r w:rsidRPr="000A7051">
        <w:rPr>
          <w:sz w:val="22"/>
          <w:szCs w:val="22"/>
        </w:rPr>
        <w:t>12.5. O Município utilizará as seguintes dotações orçamentárias para dar suporte às despesas decorrentes da presente contratação:</w:t>
      </w:r>
    </w:p>
    <w:p w14:paraId="2610F77D" w14:textId="77777777" w:rsidR="00040F49" w:rsidRPr="000A7051" w:rsidRDefault="00040F49" w:rsidP="000A7051">
      <w:pPr>
        <w:autoSpaceDE w:val="0"/>
        <w:autoSpaceDN w:val="0"/>
        <w:adjustRightInd w:val="0"/>
        <w:spacing w:after="0" w:line="240" w:lineRule="auto"/>
        <w:jc w:val="both"/>
        <w:rPr>
          <w:sz w:val="22"/>
          <w:szCs w:val="22"/>
        </w:rPr>
      </w:pPr>
    </w:p>
    <w:p w14:paraId="05582D9A" w14:textId="2DDC8D43" w:rsidR="00325D47" w:rsidRPr="000A7051" w:rsidRDefault="000A7051" w:rsidP="000A7051">
      <w:pPr>
        <w:autoSpaceDE w:val="0"/>
        <w:autoSpaceDN w:val="0"/>
        <w:adjustRightInd w:val="0"/>
        <w:spacing w:after="0" w:line="240" w:lineRule="auto"/>
        <w:jc w:val="both"/>
        <w:rPr>
          <w:i/>
          <w:sz w:val="22"/>
          <w:szCs w:val="22"/>
        </w:rPr>
      </w:pPr>
      <w:r w:rsidRPr="000A7051">
        <w:rPr>
          <w:i/>
          <w:sz w:val="22"/>
          <w:szCs w:val="22"/>
        </w:rPr>
        <w:lastRenderedPageBreak/>
        <w:t>07 – SECRETARIA. DE OBRAS E SERVIÇOS PÚBLICOS</w:t>
      </w:r>
    </w:p>
    <w:p w14:paraId="22DA218C" w14:textId="77777777"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04 – Coordenadoria de Serviços Gerais</w:t>
      </w:r>
    </w:p>
    <w:p w14:paraId="2545BEF8" w14:textId="2DF87664" w:rsidR="00325D47" w:rsidRPr="000A7051" w:rsidRDefault="008531C0" w:rsidP="000A7051">
      <w:pPr>
        <w:autoSpaceDE w:val="0"/>
        <w:autoSpaceDN w:val="0"/>
        <w:adjustRightInd w:val="0"/>
        <w:spacing w:after="0" w:line="240" w:lineRule="auto"/>
        <w:jc w:val="both"/>
        <w:rPr>
          <w:i/>
          <w:sz w:val="22"/>
          <w:szCs w:val="22"/>
        </w:rPr>
      </w:pPr>
      <w:r>
        <w:rPr>
          <w:i/>
          <w:sz w:val="22"/>
          <w:szCs w:val="22"/>
        </w:rPr>
        <w:t>1545100581</w:t>
      </w:r>
      <w:r w:rsidR="009C5972">
        <w:rPr>
          <w:i/>
          <w:sz w:val="22"/>
          <w:szCs w:val="22"/>
        </w:rPr>
        <w:t>.</w:t>
      </w:r>
      <w:r>
        <w:rPr>
          <w:i/>
          <w:sz w:val="22"/>
          <w:szCs w:val="22"/>
        </w:rPr>
        <w:t>044000</w:t>
      </w:r>
      <w:r w:rsidR="00325D47" w:rsidRPr="000A7051">
        <w:rPr>
          <w:i/>
          <w:sz w:val="22"/>
          <w:szCs w:val="22"/>
        </w:rPr>
        <w:t xml:space="preserve"> – Pavimentação de </w:t>
      </w:r>
      <w:r>
        <w:rPr>
          <w:i/>
          <w:sz w:val="22"/>
          <w:szCs w:val="22"/>
        </w:rPr>
        <w:t>Ruas e Avenidas</w:t>
      </w:r>
    </w:p>
    <w:p w14:paraId="1A49EDDC" w14:textId="5A3D934E" w:rsidR="000B210B" w:rsidRPr="000A7051" w:rsidRDefault="000B210B" w:rsidP="000B210B">
      <w:pPr>
        <w:autoSpaceDE w:val="0"/>
        <w:autoSpaceDN w:val="0"/>
        <w:adjustRightInd w:val="0"/>
        <w:spacing w:after="0" w:line="240" w:lineRule="auto"/>
        <w:jc w:val="both"/>
        <w:rPr>
          <w:i/>
          <w:sz w:val="22"/>
          <w:szCs w:val="22"/>
        </w:rPr>
      </w:pPr>
      <w:r w:rsidRPr="000A7051">
        <w:rPr>
          <w:i/>
          <w:sz w:val="22"/>
          <w:szCs w:val="22"/>
        </w:rPr>
        <w:t>44905100.0000 – Obras e Instalações (</w:t>
      </w:r>
      <w:r w:rsidR="00FB621A">
        <w:rPr>
          <w:i/>
          <w:sz w:val="22"/>
          <w:szCs w:val="22"/>
        </w:rPr>
        <w:t>6708</w:t>
      </w:r>
      <w:r w:rsidRPr="000A7051">
        <w:rPr>
          <w:i/>
          <w:sz w:val="22"/>
          <w:szCs w:val="22"/>
        </w:rPr>
        <w:t>)</w:t>
      </w:r>
    </w:p>
    <w:p w14:paraId="2136C3CD" w14:textId="2755FFD2" w:rsidR="000B210B" w:rsidRDefault="000B210B"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sidR="00FB621A">
        <w:rPr>
          <w:i/>
          <w:sz w:val="22"/>
          <w:szCs w:val="22"/>
        </w:rPr>
        <w:t>6712</w:t>
      </w:r>
    </w:p>
    <w:p w14:paraId="50AE59B3" w14:textId="77777777" w:rsidR="0091236B" w:rsidRPr="000A7051" w:rsidRDefault="0091236B" w:rsidP="00325D47">
      <w:pPr>
        <w:autoSpaceDE w:val="0"/>
        <w:autoSpaceDN w:val="0"/>
        <w:adjustRightInd w:val="0"/>
        <w:spacing w:after="0" w:line="240" w:lineRule="auto"/>
        <w:ind w:left="425"/>
        <w:jc w:val="both"/>
        <w:rPr>
          <w:i/>
          <w:color w:val="FF0000"/>
          <w:sz w:val="22"/>
          <w:szCs w:val="22"/>
        </w:rPr>
      </w:pPr>
    </w:p>
    <w:p w14:paraId="52ECF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13 DAS DISPOSIÇÕES GERAIS:</w:t>
      </w:r>
    </w:p>
    <w:p w14:paraId="6786C6F7" w14:textId="42465F08"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13.1. Quaisquer outros esclarecimentos poderão ser obtidos na sede do Município, no endereço mencionado no preâmbulo deste edital, no horário normal de expediente, p</w:t>
      </w:r>
      <w:r w:rsidR="007A75E5" w:rsidRPr="000A7051">
        <w:rPr>
          <w:sz w:val="22"/>
          <w:szCs w:val="22"/>
        </w:rPr>
        <w:t xml:space="preserve">elos telefones (0XX54) 3387 1144 e 3387 1106 </w:t>
      </w:r>
      <w:r w:rsidRPr="000A7051">
        <w:rPr>
          <w:sz w:val="22"/>
          <w:szCs w:val="22"/>
        </w:rPr>
        <w:t xml:space="preserve">ou pelo e-mail </w:t>
      </w:r>
      <w:r w:rsidR="00325D47" w:rsidRPr="000A7051">
        <w:rPr>
          <w:sz w:val="22"/>
          <w:szCs w:val="22"/>
        </w:rPr>
        <w:t xml:space="preserve">licitacao@selbach.rs.gov.br </w:t>
      </w:r>
    </w:p>
    <w:p w14:paraId="6A79FEC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13.2. Os casos omissos relativos à aplicabilidade deste Edital serão sanados pela Comissão Permanente de Licitações, observada a legislação vigente.</w:t>
      </w:r>
    </w:p>
    <w:p w14:paraId="5CBBB55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13.3. As licitantes são responsáveis pela fidelidade e legitimidade das informações e dos documentos apresentados em qualquer fase da licitação;</w:t>
      </w:r>
    </w:p>
    <w:p w14:paraId="3CE59C4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13.4. A critério da Comissão Permanente de Licitações e no interesse do Município, sem que caiba aos participantes qualquer recurso ou indenização, poderá ser:</w:t>
      </w:r>
    </w:p>
    <w:p w14:paraId="4FAA465C"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a. adiada a abertura da licitação;</w:t>
      </w:r>
    </w:p>
    <w:p w14:paraId="525A1216"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b. alterado o Edital, com fixação de novo prazo para a realização da licitação.</w:t>
      </w:r>
    </w:p>
    <w:p w14:paraId="6A4E1E4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13.5. A licitação poderá ser revogada, a juízo do Município, no todo ou em parte, sem que às licitantes caiba o direito a qualquer indenização ou reembolso, nos termos da Lei;</w:t>
      </w:r>
    </w:p>
    <w:p w14:paraId="73979C74" w14:textId="423B629C"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13.6. Para conhecimento do público, o presente Edital é publicado em imprensa de circulação na região da obra, de circulação n</w:t>
      </w:r>
      <w:r w:rsidR="008531C0">
        <w:rPr>
          <w:sz w:val="22"/>
          <w:szCs w:val="22"/>
        </w:rPr>
        <w:t xml:space="preserve">o Estado do Rio Grande do Sul, </w:t>
      </w:r>
      <w:r w:rsidRPr="000A7051">
        <w:rPr>
          <w:sz w:val="22"/>
          <w:szCs w:val="22"/>
        </w:rPr>
        <w:t>no Diário Oficial do Estado</w:t>
      </w:r>
      <w:r w:rsidR="008531C0">
        <w:rPr>
          <w:sz w:val="22"/>
          <w:szCs w:val="22"/>
        </w:rPr>
        <w:t xml:space="preserve"> e Diário Oficial da União</w:t>
      </w:r>
      <w:r w:rsidRPr="000A7051">
        <w:rPr>
          <w:sz w:val="22"/>
          <w:szCs w:val="22"/>
        </w:rPr>
        <w:t>.</w:t>
      </w:r>
    </w:p>
    <w:p w14:paraId="0A58699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0A7051">
        <w:rPr>
          <w:sz w:val="22"/>
          <w:szCs w:val="22"/>
        </w:rPr>
        <w:t>13.7. O processo licitatório – Edital e todos os seus anexos - encontra-se à disposição dos interessados na Comissão de Licitações, localizada junto ao prédio do Centro Administrativo Municipal, 1° andar, no horário de expediente.</w:t>
      </w:r>
    </w:p>
    <w:p w14:paraId="4ECF713A"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14:paraId="7C97829F"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13.9. Uma vez iniciada a abertura dos envelopes relativos à documentação não serão admitidas à licitação participantes retar</w:t>
      </w:r>
      <w:r w:rsidRPr="000A7051">
        <w:rPr>
          <w:sz w:val="22"/>
          <w:szCs w:val="22"/>
        </w:rPr>
        <w:softHyphen/>
        <w:t>datárias.</w:t>
      </w:r>
    </w:p>
    <w:p w14:paraId="19AE5BA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13.10. Não serão admitidas por qualquer motivo, modificações ou substituições das propostas ou de quaisquer outros documentos.</w:t>
      </w:r>
    </w:p>
    <w:p w14:paraId="76F0EEA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13.11. Só terão direito a usar a palavra, rubricar a documentação e as propostas, apresentar reclamações ou recursos e assinar atas, as licitantes ou seus representantes credenciados e os membros da Comissão de Licitações.</w:t>
      </w:r>
    </w:p>
    <w:p w14:paraId="4F4D75B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14:paraId="4E3A397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14:paraId="5766EA53" w14:textId="77777777" w:rsidR="003915B5" w:rsidRPr="000A7051" w:rsidRDefault="003915B5" w:rsidP="009649A4">
      <w:pPr>
        <w:spacing w:after="0" w:line="240" w:lineRule="auto"/>
        <w:jc w:val="both"/>
        <w:rPr>
          <w:sz w:val="22"/>
          <w:szCs w:val="22"/>
        </w:rPr>
      </w:pPr>
      <w:r w:rsidRPr="000A7051">
        <w:rPr>
          <w:sz w:val="22"/>
          <w:szCs w:val="22"/>
        </w:rPr>
        <w:t>13.14. Fazem parte deste edital os seguintes anexos:</w:t>
      </w:r>
    </w:p>
    <w:p w14:paraId="5EAC594C" w14:textId="77777777" w:rsidR="00F43E7F" w:rsidRPr="00040F49" w:rsidRDefault="00F43E7F" w:rsidP="00F43E7F">
      <w:pPr>
        <w:numPr>
          <w:ilvl w:val="0"/>
          <w:numId w:val="2"/>
        </w:numPr>
        <w:overflowPunct w:val="0"/>
        <w:autoSpaceDE w:val="0"/>
        <w:autoSpaceDN w:val="0"/>
        <w:adjustRightInd w:val="0"/>
        <w:spacing w:after="0" w:line="240" w:lineRule="auto"/>
        <w:jc w:val="both"/>
        <w:textAlignment w:val="baseline"/>
        <w:rPr>
          <w:b/>
          <w:sz w:val="22"/>
          <w:szCs w:val="22"/>
        </w:rPr>
      </w:pPr>
      <w:r w:rsidRPr="00040F49">
        <w:rPr>
          <w:b/>
          <w:bCs/>
          <w:sz w:val="22"/>
          <w:szCs w:val="22"/>
        </w:rPr>
        <w:t xml:space="preserve">Anexo IA </w:t>
      </w:r>
      <w:r w:rsidRPr="00040F49">
        <w:rPr>
          <w:b/>
          <w:sz w:val="22"/>
          <w:szCs w:val="22"/>
        </w:rPr>
        <w:t>-</w:t>
      </w:r>
      <w:r w:rsidRPr="00040F49">
        <w:rPr>
          <w:sz w:val="22"/>
          <w:szCs w:val="22"/>
        </w:rPr>
        <w:t xml:space="preserve"> Especificações para a execução dos serviços;</w:t>
      </w:r>
    </w:p>
    <w:p w14:paraId="14EAA196" w14:textId="349900BA" w:rsidR="00F43E7F" w:rsidRPr="00040F49" w:rsidRDefault="00F43E7F" w:rsidP="00F43E7F">
      <w:pPr>
        <w:overflowPunct w:val="0"/>
        <w:autoSpaceDE w:val="0"/>
        <w:autoSpaceDN w:val="0"/>
        <w:adjustRightInd w:val="0"/>
        <w:spacing w:after="0" w:line="240" w:lineRule="auto"/>
        <w:ind w:left="540"/>
        <w:jc w:val="both"/>
        <w:textAlignment w:val="baseline"/>
        <w:rPr>
          <w:sz w:val="22"/>
          <w:szCs w:val="22"/>
        </w:rPr>
      </w:pPr>
      <w:r w:rsidRPr="00040F49">
        <w:rPr>
          <w:bCs/>
          <w:sz w:val="22"/>
          <w:szCs w:val="22"/>
        </w:rPr>
        <w:t xml:space="preserve">b) </w:t>
      </w:r>
      <w:r w:rsidRPr="00040F49">
        <w:rPr>
          <w:b/>
          <w:bCs/>
          <w:sz w:val="22"/>
          <w:szCs w:val="22"/>
        </w:rPr>
        <w:t xml:space="preserve">Anexo IB - </w:t>
      </w:r>
      <w:r w:rsidR="000B210B" w:rsidRPr="00040F49">
        <w:rPr>
          <w:bCs/>
          <w:sz w:val="22"/>
          <w:szCs w:val="22"/>
        </w:rPr>
        <w:t xml:space="preserve">ART nº </w:t>
      </w:r>
      <w:r w:rsidR="00040F49" w:rsidRPr="00040F49">
        <w:rPr>
          <w:bCs/>
          <w:sz w:val="22"/>
          <w:szCs w:val="22"/>
        </w:rPr>
        <w:t>12006222</w:t>
      </w:r>
      <w:r w:rsidR="000B210B" w:rsidRPr="00040F49">
        <w:rPr>
          <w:bCs/>
          <w:sz w:val="22"/>
          <w:szCs w:val="22"/>
        </w:rPr>
        <w:t xml:space="preserve">, </w:t>
      </w:r>
      <w:r w:rsidR="00040F49" w:rsidRPr="00040F49">
        <w:rPr>
          <w:bCs/>
          <w:sz w:val="22"/>
          <w:szCs w:val="22"/>
        </w:rPr>
        <w:t xml:space="preserve">Memorial Descritivo, Planilha Orçamentária, </w:t>
      </w:r>
      <w:r w:rsidR="000B210B" w:rsidRPr="00040F49">
        <w:rPr>
          <w:bCs/>
          <w:sz w:val="22"/>
          <w:szCs w:val="22"/>
        </w:rPr>
        <w:t xml:space="preserve">Cronograma Físico Financeiro, </w:t>
      </w:r>
      <w:r w:rsidR="00040F49" w:rsidRPr="00040F49">
        <w:rPr>
          <w:bCs/>
          <w:sz w:val="22"/>
          <w:szCs w:val="22"/>
        </w:rPr>
        <w:t xml:space="preserve">Composições, Composições do BDI, Declaração de Encargos Sociais, Declaração de Regime de Execução, </w:t>
      </w:r>
      <w:r w:rsidR="002B7078" w:rsidRPr="00040F49">
        <w:rPr>
          <w:bCs/>
          <w:sz w:val="22"/>
          <w:szCs w:val="22"/>
        </w:rPr>
        <w:t>Declaração de Data Base</w:t>
      </w:r>
      <w:r w:rsidR="000B210B" w:rsidRPr="00040F49">
        <w:rPr>
          <w:bCs/>
          <w:sz w:val="22"/>
          <w:szCs w:val="22"/>
        </w:rPr>
        <w:t>,</w:t>
      </w:r>
      <w:r w:rsidR="002B7078" w:rsidRPr="00040F49">
        <w:rPr>
          <w:bCs/>
          <w:sz w:val="22"/>
          <w:szCs w:val="22"/>
        </w:rPr>
        <w:t xml:space="preserve"> </w:t>
      </w:r>
      <w:r w:rsidR="000F50D8" w:rsidRPr="00040F49">
        <w:rPr>
          <w:bCs/>
          <w:sz w:val="22"/>
          <w:szCs w:val="22"/>
        </w:rPr>
        <w:t>Plantas.</w:t>
      </w:r>
    </w:p>
    <w:p w14:paraId="0845BD54" w14:textId="77777777" w:rsidR="00F43E7F" w:rsidRPr="00040F49"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40F49">
        <w:rPr>
          <w:sz w:val="22"/>
          <w:szCs w:val="22"/>
        </w:rPr>
        <w:t xml:space="preserve">c) </w:t>
      </w:r>
      <w:hyperlink r:id="rId9" w:anchor="ANEXO II" w:history="1">
        <w:r w:rsidRPr="00040F49">
          <w:rPr>
            <w:b/>
            <w:bCs/>
            <w:sz w:val="22"/>
            <w:szCs w:val="22"/>
          </w:rPr>
          <w:t>Anexo II</w:t>
        </w:r>
      </w:hyperlink>
      <w:r w:rsidRPr="00040F49">
        <w:rPr>
          <w:sz w:val="22"/>
          <w:szCs w:val="22"/>
        </w:rPr>
        <w:t xml:space="preserve"> - Carta de Apresentação de Proposta;</w:t>
      </w:r>
    </w:p>
    <w:p w14:paraId="767CFE14" w14:textId="77777777" w:rsidR="00F43E7F" w:rsidRPr="00040F49"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40F49">
        <w:rPr>
          <w:sz w:val="22"/>
          <w:szCs w:val="22"/>
        </w:rPr>
        <w:t xml:space="preserve">d) </w:t>
      </w:r>
      <w:r w:rsidRPr="00040F49">
        <w:rPr>
          <w:b/>
          <w:bCs/>
          <w:sz w:val="22"/>
          <w:szCs w:val="22"/>
        </w:rPr>
        <w:t>Anexo III</w:t>
      </w:r>
      <w:r w:rsidRPr="00040F49">
        <w:rPr>
          <w:sz w:val="22"/>
          <w:szCs w:val="22"/>
        </w:rPr>
        <w:t xml:space="preserve"> - Minuta do Contrato; </w:t>
      </w:r>
    </w:p>
    <w:p w14:paraId="342C38CE" w14:textId="77777777" w:rsidR="00F43E7F" w:rsidRPr="00040F49"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40F49">
        <w:rPr>
          <w:sz w:val="22"/>
          <w:szCs w:val="22"/>
        </w:rPr>
        <w:t xml:space="preserve">e) </w:t>
      </w:r>
      <w:r w:rsidRPr="00040F49">
        <w:rPr>
          <w:b/>
          <w:bCs/>
          <w:sz w:val="22"/>
          <w:szCs w:val="22"/>
        </w:rPr>
        <w:t xml:space="preserve">Anexo IV - </w:t>
      </w:r>
      <w:r w:rsidRPr="00040F49">
        <w:rPr>
          <w:sz w:val="22"/>
          <w:szCs w:val="22"/>
        </w:rPr>
        <w:t xml:space="preserve">Declaração de Idoneidade (inciso IV, do artigo 87 da Lei n.º 8.666/93); </w:t>
      </w:r>
    </w:p>
    <w:p w14:paraId="1F8C1446" w14:textId="77777777" w:rsidR="00F43E7F" w:rsidRPr="00040F49"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40F49">
        <w:rPr>
          <w:sz w:val="22"/>
          <w:szCs w:val="22"/>
        </w:rPr>
        <w:t>f)</w:t>
      </w:r>
      <w:r w:rsidRPr="00040F49">
        <w:rPr>
          <w:b/>
          <w:bCs/>
          <w:sz w:val="22"/>
          <w:szCs w:val="22"/>
        </w:rPr>
        <w:t xml:space="preserve"> Anexo V </w:t>
      </w:r>
      <w:r w:rsidRPr="00040F49">
        <w:rPr>
          <w:sz w:val="22"/>
          <w:szCs w:val="22"/>
        </w:rPr>
        <w:t>- Declaração de comprovação de regularidade perante o Ministério do Trabalho.</w:t>
      </w:r>
    </w:p>
    <w:p w14:paraId="5BF2884F" w14:textId="77777777" w:rsidR="00F43E7F" w:rsidRDefault="00F43E7F" w:rsidP="00F43E7F">
      <w:pPr>
        <w:overflowPunct w:val="0"/>
        <w:autoSpaceDE w:val="0"/>
        <w:autoSpaceDN w:val="0"/>
        <w:adjustRightInd w:val="0"/>
        <w:spacing w:after="0" w:line="240" w:lineRule="auto"/>
        <w:ind w:left="1980" w:hanging="1440"/>
        <w:jc w:val="both"/>
        <w:textAlignment w:val="baseline"/>
        <w:rPr>
          <w:bCs/>
          <w:iCs/>
          <w:sz w:val="22"/>
          <w:szCs w:val="22"/>
        </w:rPr>
      </w:pPr>
      <w:r w:rsidRPr="00040F49">
        <w:rPr>
          <w:sz w:val="22"/>
          <w:szCs w:val="22"/>
        </w:rPr>
        <w:t xml:space="preserve">g) </w:t>
      </w:r>
      <w:r w:rsidRPr="00040F49">
        <w:rPr>
          <w:b/>
          <w:sz w:val="22"/>
          <w:szCs w:val="22"/>
        </w:rPr>
        <w:t>Anexo VI</w:t>
      </w:r>
      <w:r w:rsidRPr="00040F49">
        <w:rPr>
          <w:sz w:val="22"/>
          <w:szCs w:val="22"/>
        </w:rPr>
        <w:t xml:space="preserve"> – </w:t>
      </w:r>
      <w:r w:rsidRPr="00040F49">
        <w:rPr>
          <w:bCs/>
          <w:iCs/>
          <w:sz w:val="22"/>
          <w:szCs w:val="22"/>
        </w:rPr>
        <w:t>Declaração</w:t>
      </w:r>
      <w:r w:rsidRPr="000A7051">
        <w:rPr>
          <w:bCs/>
          <w:iCs/>
          <w:sz w:val="22"/>
          <w:szCs w:val="22"/>
        </w:rPr>
        <w:t xml:space="preserve"> de enquadramento como Microempresa ou Empresa de Pequeno Porte.</w:t>
      </w:r>
    </w:p>
    <w:p w14:paraId="1D79B1CE" w14:textId="77777777" w:rsidR="0046785B" w:rsidRDefault="0046785B" w:rsidP="00F43E7F">
      <w:pPr>
        <w:overflowPunct w:val="0"/>
        <w:autoSpaceDE w:val="0"/>
        <w:autoSpaceDN w:val="0"/>
        <w:adjustRightInd w:val="0"/>
        <w:spacing w:after="0" w:line="240" w:lineRule="auto"/>
        <w:ind w:left="1980" w:hanging="1440"/>
        <w:jc w:val="both"/>
        <w:textAlignment w:val="baseline"/>
        <w:rPr>
          <w:bCs/>
          <w:iCs/>
          <w:sz w:val="22"/>
          <w:szCs w:val="22"/>
        </w:rPr>
      </w:pPr>
    </w:p>
    <w:p w14:paraId="186876AF" w14:textId="77777777" w:rsidR="003915B5" w:rsidRPr="000A7051" w:rsidRDefault="003915B5" w:rsidP="009649A4">
      <w:pPr>
        <w:spacing w:after="0" w:line="240" w:lineRule="auto"/>
        <w:jc w:val="both"/>
        <w:rPr>
          <w:sz w:val="22"/>
          <w:szCs w:val="22"/>
        </w:rPr>
      </w:pPr>
      <w:r w:rsidRPr="000A7051">
        <w:rPr>
          <w:sz w:val="22"/>
          <w:szCs w:val="22"/>
        </w:rPr>
        <w:lastRenderedPageBreak/>
        <w:t>13.15.</w:t>
      </w:r>
      <w:r w:rsidRPr="000A7051">
        <w:rPr>
          <w:b/>
          <w:bCs/>
          <w:sz w:val="22"/>
          <w:szCs w:val="22"/>
        </w:rPr>
        <w:t xml:space="preserve"> </w:t>
      </w:r>
      <w:r w:rsidRPr="000A7051">
        <w:rPr>
          <w:sz w:val="22"/>
          <w:szCs w:val="22"/>
        </w:rPr>
        <w:t xml:space="preserve">Fica eleito o Foro de </w:t>
      </w:r>
      <w:r w:rsidR="0073164C" w:rsidRPr="000A7051">
        <w:rPr>
          <w:sz w:val="22"/>
          <w:szCs w:val="22"/>
        </w:rPr>
        <w:t>Tapera</w:t>
      </w:r>
      <w:r w:rsidRPr="000A7051">
        <w:rPr>
          <w:sz w:val="22"/>
          <w:szCs w:val="22"/>
        </w:rPr>
        <w:t>, RS, para dirimir quaisquer questões oriundas do procedimento licitatório previsto neste edital.</w:t>
      </w:r>
    </w:p>
    <w:p w14:paraId="0B29A325" w14:textId="77777777" w:rsidR="0091236B" w:rsidRPr="000A7051" w:rsidRDefault="0091236B" w:rsidP="009649A4">
      <w:pPr>
        <w:spacing w:after="0" w:line="240" w:lineRule="auto"/>
        <w:jc w:val="both"/>
        <w:rPr>
          <w:sz w:val="22"/>
          <w:szCs w:val="22"/>
        </w:rPr>
      </w:pPr>
    </w:p>
    <w:p w14:paraId="7A9DE1FA" w14:textId="572FC87D" w:rsidR="003915B5" w:rsidRPr="000A7051" w:rsidRDefault="007429F1" w:rsidP="009649A4">
      <w:pPr>
        <w:spacing w:after="0" w:line="240" w:lineRule="auto"/>
        <w:jc w:val="right"/>
        <w:rPr>
          <w:iCs/>
          <w:sz w:val="22"/>
          <w:szCs w:val="22"/>
        </w:rPr>
      </w:pPr>
      <w:r w:rsidRPr="00F6450E">
        <w:rPr>
          <w:iCs/>
          <w:sz w:val="22"/>
          <w:szCs w:val="22"/>
        </w:rPr>
        <w:t>Selbach</w:t>
      </w:r>
      <w:r w:rsidR="00FC14C5" w:rsidRPr="00F6450E">
        <w:rPr>
          <w:iCs/>
          <w:sz w:val="22"/>
          <w:szCs w:val="22"/>
        </w:rPr>
        <w:t>/</w:t>
      </w:r>
      <w:r w:rsidR="009B54FC" w:rsidRPr="00F6450E">
        <w:rPr>
          <w:iCs/>
          <w:sz w:val="22"/>
          <w:szCs w:val="22"/>
        </w:rPr>
        <w:t xml:space="preserve">RS, </w:t>
      </w:r>
      <w:r w:rsidR="00F6450E" w:rsidRPr="00F6450E">
        <w:rPr>
          <w:iCs/>
          <w:sz w:val="22"/>
          <w:szCs w:val="22"/>
        </w:rPr>
        <w:t>19</w:t>
      </w:r>
      <w:r w:rsidR="00555B20" w:rsidRPr="00F6450E">
        <w:rPr>
          <w:iCs/>
          <w:sz w:val="22"/>
          <w:szCs w:val="22"/>
        </w:rPr>
        <w:t xml:space="preserve"> de </w:t>
      </w:r>
      <w:r w:rsidR="00FB621A" w:rsidRPr="00F6450E">
        <w:rPr>
          <w:iCs/>
          <w:sz w:val="22"/>
          <w:szCs w:val="22"/>
        </w:rPr>
        <w:t>julho</w:t>
      </w:r>
      <w:r w:rsidR="00FD7E90" w:rsidRPr="00F6450E">
        <w:rPr>
          <w:iCs/>
          <w:sz w:val="22"/>
          <w:szCs w:val="22"/>
        </w:rPr>
        <w:t xml:space="preserve"> </w:t>
      </w:r>
      <w:r w:rsidR="00FC14C5" w:rsidRPr="00F6450E">
        <w:rPr>
          <w:iCs/>
          <w:sz w:val="22"/>
          <w:szCs w:val="22"/>
        </w:rPr>
        <w:t>de</w:t>
      </w:r>
      <w:r w:rsidR="00B04BAD" w:rsidRPr="00F6450E">
        <w:rPr>
          <w:iCs/>
          <w:sz w:val="22"/>
          <w:szCs w:val="22"/>
        </w:rPr>
        <w:t xml:space="preserve"> </w:t>
      </w:r>
      <w:r w:rsidR="000A7AB5" w:rsidRPr="00F6450E">
        <w:rPr>
          <w:iCs/>
          <w:sz w:val="22"/>
          <w:szCs w:val="22"/>
        </w:rPr>
        <w:t>2022</w:t>
      </w:r>
      <w:r w:rsidR="009B54FC" w:rsidRPr="00F6450E">
        <w:rPr>
          <w:iCs/>
          <w:sz w:val="22"/>
          <w:szCs w:val="22"/>
        </w:rPr>
        <w:t>.</w:t>
      </w:r>
    </w:p>
    <w:p w14:paraId="15F31BD3" w14:textId="77777777" w:rsidR="003915B5" w:rsidRPr="000A7051" w:rsidRDefault="003915B5" w:rsidP="009649A4">
      <w:pPr>
        <w:spacing w:after="0" w:line="240" w:lineRule="auto"/>
        <w:jc w:val="both"/>
        <w:rPr>
          <w:i/>
          <w:iCs/>
          <w:sz w:val="22"/>
          <w:szCs w:val="22"/>
        </w:rPr>
      </w:pPr>
    </w:p>
    <w:p w14:paraId="2A7F25A0" w14:textId="77777777" w:rsidR="008C6EDD" w:rsidRPr="000A7051" w:rsidRDefault="008C6EDD" w:rsidP="009649A4">
      <w:pPr>
        <w:spacing w:after="0" w:line="240" w:lineRule="auto"/>
        <w:jc w:val="both"/>
        <w:rPr>
          <w:i/>
          <w:iCs/>
          <w:sz w:val="22"/>
          <w:szCs w:val="22"/>
        </w:rPr>
      </w:pPr>
    </w:p>
    <w:p w14:paraId="6AD338E6" w14:textId="77777777" w:rsidR="0096180B" w:rsidRPr="000A7051" w:rsidRDefault="0096180B" w:rsidP="009649A4">
      <w:pPr>
        <w:spacing w:after="0" w:line="240" w:lineRule="auto"/>
        <w:jc w:val="center"/>
        <w:rPr>
          <w:b/>
          <w:iCs/>
          <w:sz w:val="22"/>
          <w:szCs w:val="22"/>
        </w:rPr>
      </w:pPr>
    </w:p>
    <w:p w14:paraId="31C4E305" w14:textId="1390202F" w:rsidR="000F50D8" w:rsidRPr="000F50D8" w:rsidRDefault="00FB621A" w:rsidP="000F50D8">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5CA29590" w14:textId="5D60673C" w:rsidR="0034255A" w:rsidRDefault="000F50D8" w:rsidP="000F50D8">
      <w:pPr>
        <w:overflowPunct w:val="0"/>
        <w:autoSpaceDE w:val="0"/>
        <w:autoSpaceDN w:val="0"/>
        <w:adjustRightInd w:val="0"/>
        <w:spacing w:after="0" w:line="240" w:lineRule="auto"/>
        <w:jc w:val="center"/>
        <w:textAlignment w:val="baseline"/>
        <w:rPr>
          <w:iCs/>
          <w:sz w:val="22"/>
          <w:szCs w:val="22"/>
        </w:rPr>
      </w:pPr>
      <w:r w:rsidRPr="000F50D8">
        <w:rPr>
          <w:iCs/>
          <w:sz w:val="22"/>
          <w:szCs w:val="22"/>
        </w:rPr>
        <w:t>Pref</w:t>
      </w:r>
      <w:r w:rsidR="00FB621A">
        <w:rPr>
          <w:iCs/>
          <w:sz w:val="22"/>
          <w:szCs w:val="22"/>
        </w:rPr>
        <w:t>eito Municipal</w:t>
      </w:r>
    </w:p>
    <w:p w14:paraId="56655B24" w14:textId="77777777" w:rsidR="00FB621A" w:rsidRPr="000F50D8" w:rsidRDefault="00FB621A" w:rsidP="000F50D8">
      <w:pPr>
        <w:overflowPunct w:val="0"/>
        <w:autoSpaceDE w:val="0"/>
        <w:autoSpaceDN w:val="0"/>
        <w:adjustRightInd w:val="0"/>
        <w:spacing w:after="0" w:line="240" w:lineRule="auto"/>
        <w:jc w:val="center"/>
        <w:textAlignment w:val="baseline"/>
        <w:rPr>
          <w:sz w:val="22"/>
          <w:szCs w:val="22"/>
        </w:rPr>
      </w:pPr>
    </w:p>
    <w:p w14:paraId="64509332" w14:textId="77777777" w:rsidR="0034255A" w:rsidRPr="000A7051" w:rsidRDefault="0034255A" w:rsidP="0034255A">
      <w:pPr>
        <w:overflowPunct w:val="0"/>
        <w:autoSpaceDE w:val="0"/>
        <w:autoSpaceDN w:val="0"/>
        <w:adjustRightInd w:val="0"/>
        <w:spacing w:after="0" w:line="240" w:lineRule="auto"/>
        <w:jc w:val="center"/>
        <w:textAlignment w:val="baseline"/>
        <w:rPr>
          <w:sz w:val="22"/>
          <w:szCs w:val="22"/>
        </w:rPr>
      </w:pPr>
    </w:p>
    <w:p w14:paraId="52C7FBA6" w14:textId="77777777" w:rsidR="007A75E5" w:rsidRPr="000A7051"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Elaboração da Minuta e Visto:</w:t>
      </w:r>
    </w:p>
    <w:p w14:paraId="5D0DF4D5" w14:textId="77777777" w:rsidR="007A75E5" w:rsidRDefault="007A75E5" w:rsidP="009649A4">
      <w:pPr>
        <w:overflowPunct w:val="0"/>
        <w:autoSpaceDE w:val="0"/>
        <w:autoSpaceDN w:val="0"/>
        <w:adjustRightInd w:val="0"/>
        <w:spacing w:after="0" w:line="240" w:lineRule="auto"/>
        <w:textAlignment w:val="baseline"/>
        <w:rPr>
          <w:sz w:val="22"/>
          <w:szCs w:val="22"/>
        </w:rPr>
      </w:pPr>
    </w:p>
    <w:p w14:paraId="032833EE" w14:textId="77777777" w:rsidR="0034255A" w:rsidRPr="000A7051" w:rsidRDefault="0034255A" w:rsidP="009649A4">
      <w:pPr>
        <w:overflowPunct w:val="0"/>
        <w:autoSpaceDE w:val="0"/>
        <w:autoSpaceDN w:val="0"/>
        <w:adjustRightInd w:val="0"/>
        <w:spacing w:after="0" w:line="240" w:lineRule="auto"/>
        <w:textAlignment w:val="baseline"/>
        <w:rPr>
          <w:sz w:val="22"/>
          <w:szCs w:val="22"/>
        </w:rPr>
      </w:pPr>
    </w:p>
    <w:p w14:paraId="7B766DEF" w14:textId="77777777" w:rsidR="00AD7414" w:rsidRPr="000A7051" w:rsidRDefault="00AD7414" w:rsidP="009649A4">
      <w:pPr>
        <w:overflowPunct w:val="0"/>
        <w:autoSpaceDE w:val="0"/>
        <w:autoSpaceDN w:val="0"/>
        <w:adjustRightInd w:val="0"/>
        <w:spacing w:after="0" w:line="240" w:lineRule="auto"/>
        <w:textAlignment w:val="baseline"/>
        <w:rPr>
          <w:sz w:val="22"/>
          <w:szCs w:val="22"/>
        </w:rPr>
      </w:pPr>
    </w:p>
    <w:p w14:paraId="096472DF" w14:textId="5EF88F2C" w:rsidR="007A75E5" w:rsidRPr="000A7051" w:rsidRDefault="00555B20" w:rsidP="009649A4">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14:paraId="51111FEA" w14:textId="77777777" w:rsidR="000F50D8" w:rsidRPr="000A7051" w:rsidRDefault="000F50D8" w:rsidP="000F50D8">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14:paraId="6D979107" w14:textId="1C966799" w:rsidR="007A75E5"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 xml:space="preserve">OAB.RS </w:t>
      </w:r>
      <w:r w:rsidR="00555B20" w:rsidRPr="000A7051">
        <w:rPr>
          <w:sz w:val="22"/>
          <w:szCs w:val="22"/>
        </w:rPr>
        <w:t>84.781</w:t>
      </w:r>
    </w:p>
    <w:p w14:paraId="0966459B"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388F066"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77B4F86" w14:textId="77777777" w:rsidR="00FB621A" w:rsidRDefault="00FB621A" w:rsidP="009649A4">
      <w:pPr>
        <w:overflowPunct w:val="0"/>
        <w:autoSpaceDE w:val="0"/>
        <w:autoSpaceDN w:val="0"/>
        <w:adjustRightInd w:val="0"/>
        <w:spacing w:after="0" w:line="240" w:lineRule="auto"/>
        <w:textAlignment w:val="baseline"/>
        <w:rPr>
          <w:sz w:val="22"/>
          <w:szCs w:val="22"/>
        </w:rPr>
      </w:pPr>
    </w:p>
    <w:p w14:paraId="40A692AF" w14:textId="77777777" w:rsidR="00FB621A" w:rsidRDefault="00FB621A" w:rsidP="009649A4">
      <w:pPr>
        <w:overflowPunct w:val="0"/>
        <w:autoSpaceDE w:val="0"/>
        <w:autoSpaceDN w:val="0"/>
        <w:adjustRightInd w:val="0"/>
        <w:spacing w:after="0" w:line="240" w:lineRule="auto"/>
        <w:textAlignment w:val="baseline"/>
        <w:rPr>
          <w:sz w:val="22"/>
          <w:szCs w:val="22"/>
        </w:rPr>
      </w:pPr>
    </w:p>
    <w:p w14:paraId="51561698" w14:textId="77777777" w:rsidR="00FB621A" w:rsidRDefault="00FB621A" w:rsidP="009649A4">
      <w:pPr>
        <w:overflowPunct w:val="0"/>
        <w:autoSpaceDE w:val="0"/>
        <w:autoSpaceDN w:val="0"/>
        <w:adjustRightInd w:val="0"/>
        <w:spacing w:after="0" w:line="240" w:lineRule="auto"/>
        <w:textAlignment w:val="baseline"/>
        <w:rPr>
          <w:sz w:val="22"/>
          <w:szCs w:val="22"/>
        </w:rPr>
      </w:pPr>
    </w:p>
    <w:p w14:paraId="6EADA8F2" w14:textId="77777777" w:rsidR="00FB621A" w:rsidRDefault="00FB621A" w:rsidP="009649A4">
      <w:pPr>
        <w:overflowPunct w:val="0"/>
        <w:autoSpaceDE w:val="0"/>
        <w:autoSpaceDN w:val="0"/>
        <w:adjustRightInd w:val="0"/>
        <w:spacing w:after="0" w:line="240" w:lineRule="auto"/>
        <w:textAlignment w:val="baseline"/>
        <w:rPr>
          <w:sz w:val="22"/>
          <w:szCs w:val="22"/>
        </w:rPr>
      </w:pPr>
    </w:p>
    <w:p w14:paraId="1737430E"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E141C5E"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4912967" w14:textId="77777777" w:rsidR="00FB621A" w:rsidRDefault="00FB621A" w:rsidP="009649A4">
      <w:pPr>
        <w:overflowPunct w:val="0"/>
        <w:autoSpaceDE w:val="0"/>
        <w:autoSpaceDN w:val="0"/>
        <w:adjustRightInd w:val="0"/>
        <w:spacing w:after="0" w:line="240" w:lineRule="auto"/>
        <w:textAlignment w:val="baseline"/>
        <w:rPr>
          <w:sz w:val="22"/>
          <w:szCs w:val="22"/>
        </w:rPr>
      </w:pPr>
    </w:p>
    <w:p w14:paraId="6FEE136E" w14:textId="77777777" w:rsidR="00FB621A" w:rsidRDefault="00FB621A" w:rsidP="009649A4">
      <w:pPr>
        <w:overflowPunct w:val="0"/>
        <w:autoSpaceDE w:val="0"/>
        <w:autoSpaceDN w:val="0"/>
        <w:adjustRightInd w:val="0"/>
        <w:spacing w:after="0" w:line="240" w:lineRule="auto"/>
        <w:textAlignment w:val="baseline"/>
        <w:rPr>
          <w:sz w:val="22"/>
          <w:szCs w:val="22"/>
        </w:rPr>
      </w:pPr>
    </w:p>
    <w:p w14:paraId="1B6C59F3"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6C383D7"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5A58A4D"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AB7727B" w14:textId="77777777" w:rsidR="00FB621A" w:rsidRDefault="00FB621A" w:rsidP="009649A4">
      <w:pPr>
        <w:overflowPunct w:val="0"/>
        <w:autoSpaceDE w:val="0"/>
        <w:autoSpaceDN w:val="0"/>
        <w:adjustRightInd w:val="0"/>
        <w:spacing w:after="0" w:line="240" w:lineRule="auto"/>
        <w:textAlignment w:val="baseline"/>
        <w:rPr>
          <w:sz w:val="22"/>
          <w:szCs w:val="22"/>
        </w:rPr>
      </w:pPr>
    </w:p>
    <w:p w14:paraId="5AAFAF99"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0F07566" w14:textId="77777777" w:rsidR="00FB621A" w:rsidRDefault="00FB621A" w:rsidP="009649A4">
      <w:pPr>
        <w:overflowPunct w:val="0"/>
        <w:autoSpaceDE w:val="0"/>
        <w:autoSpaceDN w:val="0"/>
        <w:adjustRightInd w:val="0"/>
        <w:spacing w:after="0" w:line="240" w:lineRule="auto"/>
        <w:textAlignment w:val="baseline"/>
        <w:rPr>
          <w:sz w:val="22"/>
          <w:szCs w:val="22"/>
        </w:rPr>
      </w:pPr>
    </w:p>
    <w:p w14:paraId="43D48459" w14:textId="77777777" w:rsidR="00FB621A" w:rsidRDefault="00FB621A" w:rsidP="009649A4">
      <w:pPr>
        <w:overflowPunct w:val="0"/>
        <w:autoSpaceDE w:val="0"/>
        <w:autoSpaceDN w:val="0"/>
        <w:adjustRightInd w:val="0"/>
        <w:spacing w:after="0" w:line="240" w:lineRule="auto"/>
        <w:textAlignment w:val="baseline"/>
        <w:rPr>
          <w:sz w:val="22"/>
          <w:szCs w:val="22"/>
        </w:rPr>
      </w:pPr>
    </w:p>
    <w:p w14:paraId="4AE6304F" w14:textId="77777777" w:rsidR="00FB621A" w:rsidRDefault="00FB621A" w:rsidP="009649A4">
      <w:pPr>
        <w:overflowPunct w:val="0"/>
        <w:autoSpaceDE w:val="0"/>
        <w:autoSpaceDN w:val="0"/>
        <w:adjustRightInd w:val="0"/>
        <w:spacing w:after="0" w:line="240" w:lineRule="auto"/>
        <w:textAlignment w:val="baseline"/>
        <w:rPr>
          <w:sz w:val="22"/>
          <w:szCs w:val="22"/>
        </w:rPr>
      </w:pPr>
    </w:p>
    <w:p w14:paraId="7BD828B4"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E9E71B6" w14:textId="77777777" w:rsidR="00FB621A" w:rsidRDefault="00FB621A" w:rsidP="009649A4">
      <w:pPr>
        <w:overflowPunct w:val="0"/>
        <w:autoSpaceDE w:val="0"/>
        <w:autoSpaceDN w:val="0"/>
        <w:adjustRightInd w:val="0"/>
        <w:spacing w:after="0" w:line="240" w:lineRule="auto"/>
        <w:textAlignment w:val="baseline"/>
        <w:rPr>
          <w:sz w:val="22"/>
          <w:szCs w:val="22"/>
        </w:rPr>
      </w:pPr>
    </w:p>
    <w:p w14:paraId="0F7D1163" w14:textId="77777777" w:rsidR="00FB621A" w:rsidRDefault="00FB621A" w:rsidP="009649A4">
      <w:pPr>
        <w:overflowPunct w:val="0"/>
        <w:autoSpaceDE w:val="0"/>
        <w:autoSpaceDN w:val="0"/>
        <w:adjustRightInd w:val="0"/>
        <w:spacing w:after="0" w:line="240" w:lineRule="auto"/>
        <w:textAlignment w:val="baseline"/>
        <w:rPr>
          <w:sz w:val="22"/>
          <w:szCs w:val="22"/>
        </w:rPr>
      </w:pPr>
    </w:p>
    <w:p w14:paraId="4C10B444"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7E08279"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AFA39C5" w14:textId="77777777" w:rsidR="00FB621A" w:rsidRDefault="00FB621A" w:rsidP="009649A4">
      <w:pPr>
        <w:overflowPunct w:val="0"/>
        <w:autoSpaceDE w:val="0"/>
        <w:autoSpaceDN w:val="0"/>
        <w:adjustRightInd w:val="0"/>
        <w:spacing w:after="0" w:line="240" w:lineRule="auto"/>
        <w:textAlignment w:val="baseline"/>
        <w:rPr>
          <w:sz w:val="22"/>
          <w:szCs w:val="22"/>
        </w:rPr>
      </w:pPr>
    </w:p>
    <w:p w14:paraId="2C86FDEE" w14:textId="77777777" w:rsidR="00FB621A" w:rsidRDefault="00FB621A" w:rsidP="009649A4">
      <w:pPr>
        <w:overflowPunct w:val="0"/>
        <w:autoSpaceDE w:val="0"/>
        <w:autoSpaceDN w:val="0"/>
        <w:adjustRightInd w:val="0"/>
        <w:spacing w:after="0" w:line="240" w:lineRule="auto"/>
        <w:textAlignment w:val="baseline"/>
        <w:rPr>
          <w:sz w:val="22"/>
          <w:szCs w:val="22"/>
        </w:rPr>
      </w:pPr>
    </w:p>
    <w:p w14:paraId="51C85240" w14:textId="77777777" w:rsidR="00FB621A" w:rsidRDefault="00FB621A" w:rsidP="009649A4">
      <w:pPr>
        <w:overflowPunct w:val="0"/>
        <w:autoSpaceDE w:val="0"/>
        <w:autoSpaceDN w:val="0"/>
        <w:adjustRightInd w:val="0"/>
        <w:spacing w:after="0" w:line="240" w:lineRule="auto"/>
        <w:textAlignment w:val="baseline"/>
        <w:rPr>
          <w:sz w:val="22"/>
          <w:szCs w:val="22"/>
        </w:rPr>
      </w:pPr>
    </w:p>
    <w:p w14:paraId="0D084356" w14:textId="77777777" w:rsidR="00FB621A" w:rsidRDefault="00FB621A" w:rsidP="009649A4">
      <w:pPr>
        <w:overflowPunct w:val="0"/>
        <w:autoSpaceDE w:val="0"/>
        <w:autoSpaceDN w:val="0"/>
        <w:adjustRightInd w:val="0"/>
        <w:spacing w:after="0" w:line="240" w:lineRule="auto"/>
        <w:textAlignment w:val="baseline"/>
        <w:rPr>
          <w:sz w:val="22"/>
          <w:szCs w:val="22"/>
        </w:rPr>
      </w:pPr>
    </w:p>
    <w:p w14:paraId="110BE4CE" w14:textId="77777777" w:rsidR="00FB621A" w:rsidRDefault="00FB621A" w:rsidP="009649A4">
      <w:pPr>
        <w:overflowPunct w:val="0"/>
        <w:autoSpaceDE w:val="0"/>
        <w:autoSpaceDN w:val="0"/>
        <w:adjustRightInd w:val="0"/>
        <w:spacing w:after="0" w:line="240" w:lineRule="auto"/>
        <w:textAlignment w:val="baseline"/>
        <w:rPr>
          <w:sz w:val="22"/>
          <w:szCs w:val="22"/>
        </w:rPr>
      </w:pPr>
    </w:p>
    <w:p w14:paraId="10556CE9" w14:textId="77777777" w:rsidR="00FB621A" w:rsidRDefault="00FB621A" w:rsidP="009649A4">
      <w:pPr>
        <w:overflowPunct w:val="0"/>
        <w:autoSpaceDE w:val="0"/>
        <w:autoSpaceDN w:val="0"/>
        <w:adjustRightInd w:val="0"/>
        <w:spacing w:after="0" w:line="240" w:lineRule="auto"/>
        <w:textAlignment w:val="baseline"/>
        <w:rPr>
          <w:sz w:val="22"/>
          <w:szCs w:val="22"/>
        </w:rPr>
      </w:pPr>
    </w:p>
    <w:p w14:paraId="383FD15B" w14:textId="77777777" w:rsidR="00FB621A" w:rsidRDefault="00FB621A" w:rsidP="009649A4">
      <w:pPr>
        <w:overflowPunct w:val="0"/>
        <w:autoSpaceDE w:val="0"/>
        <w:autoSpaceDN w:val="0"/>
        <w:adjustRightInd w:val="0"/>
        <w:spacing w:after="0" w:line="240" w:lineRule="auto"/>
        <w:textAlignment w:val="baseline"/>
        <w:rPr>
          <w:sz w:val="22"/>
          <w:szCs w:val="22"/>
        </w:rPr>
      </w:pPr>
    </w:p>
    <w:p w14:paraId="034F5812" w14:textId="77777777" w:rsidR="00FB621A" w:rsidRDefault="00FB621A" w:rsidP="009649A4">
      <w:pPr>
        <w:overflowPunct w:val="0"/>
        <w:autoSpaceDE w:val="0"/>
        <w:autoSpaceDN w:val="0"/>
        <w:adjustRightInd w:val="0"/>
        <w:spacing w:after="0" w:line="240" w:lineRule="auto"/>
        <w:textAlignment w:val="baseline"/>
        <w:rPr>
          <w:sz w:val="22"/>
          <w:szCs w:val="22"/>
        </w:rPr>
      </w:pPr>
    </w:p>
    <w:p w14:paraId="15F24D02" w14:textId="77777777" w:rsidR="00FB621A" w:rsidRDefault="00FB621A" w:rsidP="009649A4">
      <w:pPr>
        <w:overflowPunct w:val="0"/>
        <w:autoSpaceDE w:val="0"/>
        <w:autoSpaceDN w:val="0"/>
        <w:adjustRightInd w:val="0"/>
        <w:spacing w:after="0" w:line="240" w:lineRule="auto"/>
        <w:textAlignment w:val="baseline"/>
        <w:rPr>
          <w:sz w:val="22"/>
          <w:szCs w:val="22"/>
        </w:rPr>
      </w:pPr>
    </w:p>
    <w:p w14:paraId="0B810E7D" w14:textId="77777777" w:rsidR="00FB621A" w:rsidRDefault="00FB621A" w:rsidP="009649A4">
      <w:pPr>
        <w:overflowPunct w:val="0"/>
        <w:autoSpaceDE w:val="0"/>
        <w:autoSpaceDN w:val="0"/>
        <w:adjustRightInd w:val="0"/>
        <w:spacing w:after="0" w:line="240" w:lineRule="auto"/>
        <w:textAlignment w:val="baseline"/>
        <w:rPr>
          <w:sz w:val="22"/>
          <w:szCs w:val="22"/>
        </w:rPr>
      </w:pPr>
    </w:p>
    <w:p w14:paraId="711583D6" w14:textId="77777777" w:rsidR="00FB621A" w:rsidRPr="000A7051" w:rsidRDefault="00FB621A" w:rsidP="009649A4">
      <w:pPr>
        <w:overflowPunct w:val="0"/>
        <w:autoSpaceDE w:val="0"/>
        <w:autoSpaceDN w:val="0"/>
        <w:adjustRightInd w:val="0"/>
        <w:spacing w:after="0" w:line="240" w:lineRule="auto"/>
        <w:textAlignment w:val="baseline"/>
        <w:rPr>
          <w:sz w:val="22"/>
          <w:szCs w:val="22"/>
        </w:rPr>
      </w:pPr>
    </w:p>
    <w:p w14:paraId="2331278E" w14:textId="77777777" w:rsidR="008C6EDD" w:rsidRDefault="008C6EDD" w:rsidP="009649A4">
      <w:pPr>
        <w:tabs>
          <w:tab w:val="left" w:pos="2010"/>
        </w:tabs>
        <w:overflowPunct w:val="0"/>
        <w:autoSpaceDE w:val="0"/>
        <w:autoSpaceDN w:val="0"/>
        <w:adjustRightInd w:val="0"/>
        <w:spacing w:after="0" w:line="240" w:lineRule="auto"/>
        <w:jc w:val="right"/>
        <w:textAlignment w:val="baseline"/>
        <w:rPr>
          <w:i/>
          <w:iCs/>
          <w:sz w:val="22"/>
          <w:szCs w:val="22"/>
        </w:rPr>
      </w:pPr>
    </w:p>
    <w:p w14:paraId="35575D81" w14:textId="77777777" w:rsidR="00FD7E90"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IA</w:t>
      </w:r>
    </w:p>
    <w:p w14:paraId="5A748AF5" w14:textId="77777777" w:rsidR="006D0F01" w:rsidRPr="000A7051" w:rsidRDefault="006D0F01" w:rsidP="00FD7E90">
      <w:pPr>
        <w:overflowPunct w:val="0"/>
        <w:autoSpaceDE w:val="0"/>
        <w:autoSpaceDN w:val="0"/>
        <w:adjustRightInd w:val="0"/>
        <w:spacing w:after="0" w:line="240" w:lineRule="auto"/>
        <w:jc w:val="center"/>
        <w:textAlignment w:val="baseline"/>
        <w:rPr>
          <w:b/>
          <w:bCs/>
          <w:sz w:val="22"/>
          <w:szCs w:val="22"/>
          <w:u w:val="single"/>
        </w:rPr>
      </w:pPr>
    </w:p>
    <w:p w14:paraId="327221EF" w14:textId="5ECAAB0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ESPECIFICAÇÕES PARA EXECUÇÃO</w:t>
      </w:r>
      <w:r w:rsidR="00C83A38" w:rsidRPr="000A7051">
        <w:rPr>
          <w:b/>
          <w:sz w:val="22"/>
          <w:szCs w:val="22"/>
        </w:rPr>
        <w:t xml:space="preserve"> </w:t>
      </w:r>
      <w:r w:rsidRPr="000A7051">
        <w:rPr>
          <w:b/>
          <w:sz w:val="22"/>
          <w:szCs w:val="22"/>
        </w:rPr>
        <w:t>DOS SERVIÇOS</w:t>
      </w:r>
    </w:p>
    <w:p w14:paraId="4D6EC82B"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05751ED9" w14:textId="71D2920E"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3A1B58">
        <w:rPr>
          <w:b/>
          <w:bCs/>
          <w:sz w:val="22"/>
          <w:szCs w:val="22"/>
        </w:rPr>
        <w:t>08/2022</w:t>
      </w:r>
    </w:p>
    <w:p w14:paraId="792D0BA6" w14:textId="233F8870" w:rsidR="00FD7E90"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 xml:space="preserve">TIPO DE JULGAMENTO: Menor </w:t>
      </w:r>
      <w:r w:rsidR="000F50D8">
        <w:rPr>
          <w:b/>
          <w:bCs/>
          <w:sz w:val="22"/>
          <w:szCs w:val="22"/>
        </w:rPr>
        <w:t>Preço</w:t>
      </w:r>
      <w:r w:rsidRPr="000A7051">
        <w:rPr>
          <w:b/>
          <w:bCs/>
          <w:sz w:val="22"/>
          <w:szCs w:val="22"/>
        </w:rPr>
        <w:t xml:space="preserve"> </w:t>
      </w:r>
      <w:r w:rsidR="000F50D8">
        <w:rPr>
          <w:b/>
          <w:bCs/>
          <w:sz w:val="22"/>
          <w:szCs w:val="22"/>
        </w:rPr>
        <w:t>G</w:t>
      </w:r>
      <w:r w:rsidRPr="000A7051">
        <w:rPr>
          <w:b/>
          <w:bCs/>
          <w:sz w:val="22"/>
          <w:szCs w:val="22"/>
        </w:rPr>
        <w:t>lobal</w:t>
      </w:r>
    </w:p>
    <w:p w14:paraId="5C5E40BC" w14:textId="77777777" w:rsidR="006D0F01" w:rsidRPr="000A7051" w:rsidRDefault="006D0F01" w:rsidP="00FD7E90">
      <w:pPr>
        <w:overflowPunct w:val="0"/>
        <w:autoSpaceDE w:val="0"/>
        <w:autoSpaceDN w:val="0"/>
        <w:adjustRightInd w:val="0"/>
        <w:spacing w:after="0" w:line="240" w:lineRule="auto"/>
        <w:textAlignment w:val="baseline"/>
        <w:rPr>
          <w:b/>
          <w:bCs/>
          <w:sz w:val="22"/>
          <w:szCs w:val="22"/>
        </w:rPr>
      </w:pPr>
    </w:p>
    <w:p w14:paraId="2F15AD34" w14:textId="5A9B2BE6" w:rsidR="00FD7E90" w:rsidRDefault="006D0F01" w:rsidP="00FD7E90">
      <w:pPr>
        <w:keepNext/>
        <w:autoSpaceDE w:val="0"/>
        <w:autoSpaceDN w:val="0"/>
        <w:adjustRightInd w:val="0"/>
        <w:spacing w:after="0" w:line="240" w:lineRule="auto"/>
        <w:jc w:val="both"/>
        <w:outlineLvl w:val="6"/>
        <w:rPr>
          <w:b/>
          <w:bCs/>
          <w:sz w:val="22"/>
          <w:szCs w:val="22"/>
          <w:u w:val="single"/>
        </w:rPr>
      </w:pPr>
      <w:r>
        <w:rPr>
          <w:b/>
          <w:bCs/>
          <w:sz w:val="22"/>
          <w:szCs w:val="22"/>
          <w:u w:val="single"/>
        </w:rPr>
        <w:t>A– SÍNTESE DO OBJETO</w:t>
      </w:r>
    </w:p>
    <w:p w14:paraId="15E9C2C9" w14:textId="329646BA" w:rsidR="00865F72" w:rsidRPr="006B2312" w:rsidRDefault="00FB621A" w:rsidP="00864AD9">
      <w:pPr>
        <w:keepNext/>
        <w:autoSpaceDE w:val="0"/>
        <w:autoSpaceDN w:val="0"/>
        <w:adjustRightInd w:val="0"/>
        <w:spacing w:after="0" w:line="240" w:lineRule="auto"/>
        <w:ind w:firstLine="708"/>
        <w:jc w:val="both"/>
        <w:outlineLvl w:val="6"/>
        <w:rPr>
          <w:color w:val="000000"/>
          <w:sz w:val="22"/>
          <w:szCs w:val="22"/>
        </w:rPr>
      </w:pPr>
      <w:r w:rsidRPr="00FB621A">
        <w:rPr>
          <w:color w:val="000000"/>
          <w:sz w:val="22"/>
          <w:szCs w:val="22"/>
        </w:rPr>
        <w:t>PAVIMENTAÇÃO COM PEDRAS IRREGULARES NO LOTEAMENTO SANTA FÉ, NAS RUAS XV DE NOVEMBRO, CATARINA LENHARDT E MARIA UTZIG, NO MUNICIPIO DE SELBACH/RS</w:t>
      </w:r>
      <w:r w:rsidR="00864AD9" w:rsidRPr="000A7051">
        <w:rPr>
          <w:color w:val="000000"/>
          <w:sz w:val="22"/>
          <w:szCs w:val="22"/>
        </w:rPr>
        <w:t xml:space="preserve">, </w:t>
      </w:r>
      <w:r w:rsidR="00864AD9" w:rsidRPr="006B2312">
        <w:rPr>
          <w:color w:val="000000"/>
          <w:sz w:val="22"/>
          <w:szCs w:val="22"/>
        </w:rPr>
        <w:t>conforme memorial descritivo e projeto.</w:t>
      </w:r>
    </w:p>
    <w:p w14:paraId="49D910DB" w14:textId="38C3C6B6" w:rsidR="006B2312" w:rsidRPr="006B2312" w:rsidRDefault="006B2312" w:rsidP="006B2312">
      <w:pPr>
        <w:pStyle w:val="PargrafodaLista"/>
        <w:keepNext/>
        <w:numPr>
          <w:ilvl w:val="0"/>
          <w:numId w:val="25"/>
        </w:numPr>
        <w:autoSpaceDE w:val="0"/>
        <w:autoSpaceDN w:val="0"/>
        <w:adjustRightInd w:val="0"/>
        <w:spacing w:after="0" w:line="240" w:lineRule="auto"/>
        <w:ind w:left="0" w:hanging="10"/>
        <w:jc w:val="both"/>
        <w:outlineLvl w:val="6"/>
        <w:rPr>
          <w:rFonts w:ascii="Times New Roman" w:hAnsi="Times New Roman"/>
          <w:color w:val="000000"/>
        </w:rPr>
      </w:pPr>
      <w:r w:rsidRPr="006B2312">
        <w:rPr>
          <w:rFonts w:ascii="Times New Roman" w:hAnsi="Times New Roman"/>
          <w:color w:val="000000"/>
        </w:rPr>
        <w:t>Área total a ser pavimentada: 2.571</w:t>
      </w:r>
      <w:r>
        <w:rPr>
          <w:rFonts w:ascii="Times New Roman" w:hAnsi="Times New Roman"/>
          <w:color w:val="000000"/>
        </w:rPr>
        <w:t xml:space="preserve">,00 </w:t>
      </w:r>
      <w:r w:rsidRPr="006B2312">
        <w:rPr>
          <w:rFonts w:ascii="Times New Roman" w:hAnsi="Times New Roman"/>
          <w:color w:val="000000"/>
        </w:rPr>
        <w:t>m²</w:t>
      </w:r>
    </w:p>
    <w:p w14:paraId="20F8A769" w14:textId="77777777" w:rsidR="00F6450E" w:rsidRPr="00F6450E" w:rsidRDefault="00F6450E" w:rsidP="00F6450E">
      <w:pPr>
        <w:autoSpaceDE w:val="0"/>
        <w:autoSpaceDN w:val="0"/>
        <w:adjustRightInd w:val="0"/>
        <w:spacing w:after="0" w:line="240" w:lineRule="auto"/>
        <w:rPr>
          <w:rFonts w:ascii="Arial" w:eastAsiaTheme="minorHAnsi" w:hAnsi="Arial" w:cs="Arial"/>
          <w:color w:val="000000"/>
          <w:sz w:val="24"/>
          <w:szCs w:val="24"/>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828"/>
        <w:gridCol w:w="917"/>
        <w:gridCol w:w="1444"/>
        <w:gridCol w:w="1466"/>
        <w:gridCol w:w="1417"/>
      </w:tblGrid>
      <w:tr w:rsidR="0069413F" w:rsidRPr="00F6450E" w14:paraId="2B018B0C" w14:textId="77777777" w:rsidTr="0021390C">
        <w:tblPrEx>
          <w:tblCellMar>
            <w:top w:w="0" w:type="dxa"/>
            <w:bottom w:w="0" w:type="dxa"/>
          </w:tblCellMar>
        </w:tblPrEx>
        <w:trPr>
          <w:trHeight w:val="140"/>
        </w:trPr>
        <w:tc>
          <w:tcPr>
            <w:tcW w:w="670" w:type="dxa"/>
          </w:tcPr>
          <w:p w14:paraId="7E3B24A8"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 </w:t>
            </w:r>
            <w:r w:rsidRPr="00F6450E">
              <w:rPr>
                <w:rFonts w:eastAsiaTheme="minorHAnsi"/>
                <w:b/>
                <w:bCs/>
                <w:color w:val="000000"/>
                <w:sz w:val="18"/>
                <w:szCs w:val="18"/>
                <w:lang w:eastAsia="en-US"/>
              </w:rPr>
              <w:t xml:space="preserve">Item </w:t>
            </w:r>
          </w:p>
        </w:tc>
        <w:tc>
          <w:tcPr>
            <w:tcW w:w="3828" w:type="dxa"/>
          </w:tcPr>
          <w:p w14:paraId="191FF3E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b/>
                <w:bCs/>
                <w:color w:val="000000"/>
                <w:sz w:val="18"/>
                <w:szCs w:val="18"/>
                <w:lang w:eastAsia="en-US"/>
              </w:rPr>
              <w:t xml:space="preserve">Descrição </w:t>
            </w:r>
          </w:p>
        </w:tc>
        <w:tc>
          <w:tcPr>
            <w:tcW w:w="917" w:type="dxa"/>
          </w:tcPr>
          <w:p w14:paraId="79DBBEF3"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b/>
                <w:bCs/>
                <w:color w:val="000000"/>
                <w:sz w:val="18"/>
                <w:szCs w:val="18"/>
                <w:lang w:eastAsia="en-US"/>
              </w:rPr>
              <w:t xml:space="preserve">Unidade </w:t>
            </w:r>
          </w:p>
        </w:tc>
        <w:tc>
          <w:tcPr>
            <w:tcW w:w="1444" w:type="dxa"/>
          </w:tcPr>
          <w:p w14:paraId="7E3963AA"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b/>
                <w:bCs/>
                <w:color w:val="000000"/>
                <w:sz w:val="18"/>
                <w:szCs w:val="18"/>
                <w:lang w:eastAsia="en-US"/>
              </w:rPr>
              <w:t xml:space="preserve">Quantidade </w:t>
            </w:r>
          </w:p>
        </w:tc>
        <w:tc>
          <w:tcPr>
            <w:tcW w:w="1466" w:type="dxa"/>
          </w:tcPr>
          <w:p w14:paraId="7296D346" w14:textId="5ADBC173"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Pr>
                <w:rFonts w:eastAsiaTheme="minorHAnsi"/>
                <w:b/>
                <w:bCs/>
                <w:color w:val="000000"/>
                <w:sz w:val="18"/>
                <w:szCs w:val="18"/>
                <w:lang w:eastAsia="en-US"/>
              </w:rPr>
              <w:t xml:space="preserve">Preço Unitário com BDI </w:t>
            </w:r>
            <w:r w:rsidRPr="00F6450E">
              <w:rPr>
                <w:rFonts w:eastAsiaTheme="minorHAnsi"/>
                <w:b/>
                <w:bCs/>
                <w:color w:val="000000"/>
                <w:sz w:val="18"/>
                <w:szCs w:val="18"/>
                <w:lang w:eastAsia="en-US"/>
              </w:rPr>
              <w:t xml:space="preserve">(R$) </w:t>
            </w:r>
          </w:p>
        </w:tc>
        <w:tc>
          <w:tcPr>
            <w:tcW w:w="1417" w:type="dxa"/>
          </w:tcPr>
          <w:p w14:paraId="1F340DC9" w14:textId="486594FB"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b/>
                <w:bCs/>
                <w:color w:val="000000"/>
                <w:sz w:val="18"/>
                <w:szCs w:val="18"/>
                <w:lang w:eastAsia="en-US"/>
              </w:rPr>
              <w:t xml:space="preserve">Preço Total </w:t>
            </w:r>
            <w:r>
              <w:rPr>
                <w:rFonts w:eastAsiaTheme="minorHAnsi"/>
                <w:b/>
                <w:bCs/>
                <w:color w:val="000000"/>
                <w:sz w:val="18"/>
                <w:szCs w:val="18"/>
                <w:lang w:eastAsia="en-US"/>
              </w:rPr>
              <w:t xml:space="preserve">com BDI </w:t>
            </w:r>
            <w:r w:rsidRPr="00F6450E">
              <w:rPr>
                <w:rFonts w:eastAsiaTheme="minorHAnsi"/>
                <w:b/>
                <w:bCs/>
                <w:color w:val="000000"/>
                <w:sz w:val="18"/>
                <w:szCs w:val="18"/>
                <w:lang w:eastAsia="en-US"/>
              </w:rPr>
              <w:t xml:space="preserve">(R$) </w:t>
            </w:r>
          </w:p>
        </w:tc>
      </w:tr>
      <w:tr w:rsidR="0069413F" w:rsidRPr="00F6450E" w14:paraId="3A87CC34" w14:textId="77777777" w:rsidTr="0069413F">
        <w:tblPrEx>
          <w:tblCellMar>
            <w:top w:w="0" w:type="dxa"/>
            <w:bottom w:w="0" w:type="dxa"/>
          </w:tblCellMar>
        </w:tblPrEx>
        <w:trPr>
          <w:trHeight w:val="140"/>
        </w:trPr>
        <w:tc>
          <w:tcPr>
            <w:tcW w:w="9742" w:type="dxa"/>
            <w:gridSpan w:val="6"/>
            <w:vAlign w:val="center"/>
          </w:tcPr>
          <w:p w14:paraId="713FE02B" w14:textId="6CFAECA1" w:rsidR="0069413F" w:rsidRPr="00F6450E" w:rsidRDefault="0069413F" w:rsidP="0021390C">
            <w:pPr>
              <w:autoSpaceDE w:val="0"/>
              <w:autoSpaceDN w:val="0"/>
              <w:adjustRightInd w:val="0"/>
              <w:spacing w:after="0" w:line="240" w:lineRule="auto"/>
              <w:jc w:val="center"/>
              <w:rPr>
                <w:rFonts w:eastAsiaTheme="minorHAnsi"/>
                <w:b/>
                <w:bCs/>
                <w:color w:val="000000"/>
                <w:sz w:val="18"/>
                <w:szCs w:val="18"/>
                <w:lang w:eastAsia="en-US"/>
              </w:rPr>
            </w:pPr>
            <w:r w:rsidRPr="00F6450E">
              <w:rPr>
                <w:rFonts w:eastAsiaTheme="minorHAnsi"/>
                <w:b/>
                <w:bCs/>
                <w:color w:val="000000"/>
                <w:sz w:val="18"/>
                <w:szCs w:val="18"/>
                <w:lang w:eastAsia="en-US"/>
              </w:rPr>
              <w:t>CALÇAMENTO IRREGULAR</w:t>
            </w:r>
          </w:p>
        </w:tc>
      </w:tr>
      <w:tr w:rsidR="0069413F" w:rsidRPr="00F6450E" w14:paraId="4D730D13" w14:textId="77777777" w:rsidTr="0069413F">
        <w:tblPrEx>
          <w:tblCellMar>
            <w:top w:w="0" w:type="dxa"/>
            <w:bottom w:w="0" w:type="dxa"/>
          </w:tblCellMar>
        </w:tblPrEx>
        <w:trPr>
          <w:trHeight w:val="137"/>
        </w:trPr>
        <w:tc>
          <w:tcPr>
            <w:tcW w:w="8325" w:type="dxa"/>
            <w:gridSpan w:val="5"/>
          </w:tcPr>
          <w:p w14:paraId="6A808EDD" w14:textId="41A253F8"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Pr>
                <w:rFonts w:eastAsiaTheme="minorHAnsi"/>
                <w:color w:val="000000"/>
                <w:sz w:val="18"/>
                <w:szCs w:val="18"/>
                <w:lang w:eastAsia="en-US"/>
              </w:rPr>
              <w:t xml:space="preserve">1. </w:t>
            </w:r>
            <w:r w:rsidRPr="00F6450E">
              <w:rPr>
                <w:rFonts w:eastAsiaTheme="minorHAnsi"/>
                <w:b/>
                <w:bCs/>
                <w:color w:val="000000"/>
                <w:sz w:val="18"/>
                <w:szCs w:val="18"/>
                <w:lang w:eastAsia="en-US"/>
              </w:rPr>
              <w:t>Calçamento Irregular</w:t>
            </w:r>
          </w:p>
        </w:tc>
        <w:tc>
          <w:tcPr>
            <w:tcW w:w="1417" w:type="dxa"/>
          </w:tcPr>
          <w:p w14:paraId="60F5B6CF" w14:textId="3FB7F2D4"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b/>
                <w:bCs/>
                <w:color w:val="000000"/>
                <w:sz w:val="18"/>
                <w:szCs w:val="18"/>
                <w:lang w:eastAsia="en-US"/>
              </w:rPr>
              <w:t>254.595,80</w:t>
            </w:r>
          </w:p>
        </w:tc>
      </w:tr>
      <w:tr w:rsidR="0069413F" w:rsidRPr="00F6450E" w14:paraId="269DB0D1" w14:textId="77777777" w:rsidTr="0021390C">
        <w:tblPrEx>
          <w:tblCellMar>
            <w:top w:w="0" w:type="dxa"/>
            <w:bottom w:w="0" w:type="dxa"/>
          </w:tblCellMar>
        </w:tblPrEx>
        <w:trPr>
          <w:trHeight w:val="137"/>
        </w:trPr>
        <w:tc>
          <w:tcPr>
            <w:tcW w:w="670" w:type="dxa"/>
          </w:tcPr>
          <w:p w14:paraId="51FB7464"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1.1. </w:t>
            </w:r>
          </w:p>
        </w:tc>
        <w:tc>
          <w:tcPr>
            <w:tcW w:w="3828" w:type="dxa"/>
          </w:tcPr>
          <w:p w14:paraId="71BD0C9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PLACA DE OBRA (PARA CONSTRUCAO CIVIL) EM CHAPA GALVANIZADA *N. 22*, ADESIVADA, DE *2,4 X 1,2* M (SEM POSTES PARA FIXACAO) </w:t>
            </w:r>
          </w:p>
        </w:tc>
        <w:tc>
          <w:tcPr>
            <w:tcW w:w="917" w:type="dxa"/>
          </w:tcPr>
          <w:p w14:paraId="7C99CAA8"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M2 </w:t>
            </w:r>
          </w:p>
        </w:tc>
        <w:tc>
          <w:tcPr>
            <w:tcW w:w="1444" w:type="dxa"/>
          </w:tcPr>
          <w:p w14:paraId="33009754"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2,44 </w:t>
            </w:r>
          </w:p>
        </w:tc>
        <w:tc>
          <w:tcPr>
            <w:tcW w:w="1466" w:type="dxa"/>
          </w:tcPr>
          <w:p w14:paraId="7603278F"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272,77 </w:t>
            </w:r>
          </w:p>
        </w:tc>
        <w:tc>
          <w:tcPr>
            <w:tcW w:w="1417" w:type="dxa"/>
          </w:tcPr>
          <w:p w14:paraId="72118EB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665,55 </w:t>
            </w:r>
          </w:p>
        </w:tc>
      </w:tr>
      <w:tr w:rsidR="0069413F" w:rsidRPr="00F6450E" w14:paraId="460ED0EC" w14:textId="77777777" w:rsidTr="0021390C">
        <w:tblPrEx>
          <w:tblCellMar>
            <w:top w:w="0" w:type="dxa"/>
            <w:bottom w:w="0" w:type="dxa"/>
          </w:tblCellMar>
        </w:tblPrEx>
        <w:trPr>
          <w:trHeight w:val="137"/>
        </w:trPr>
        <w:tc>
          <w:tcPr>
            <w:tcW w:w="670" w:type="dxa"/>
          </w:tcPr>
          <w:p w14:paraId="0A9518C5"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1.2. </w:t>
            </w:r>
          </w:p>
        </w:tc>
        <w:tc>
          <w:tcPr>
            <w:tcW w:w="3828" w:type="dxa"/>
          </w:tcPr>
          <w:p w14:paraId="17675E52"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REGULARIZAÇÃO E COMPACTAÇÃO DE SUBLEITO DE SOLO PREDOMINANTEMENTE ARGILOSO. AF_11/2019 </w:t>
            </w:r>
          </w:p>
        </w:tc>
        <w:tc>
          <w:tcPr>
            <w:tcW w:w="917" w:type="dxa"/>
          </w:tcPr>
          <w:p w14:paraId="739A2EF3"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M2 </w:t>
            </w:r>
          </w:p>
        </w:tc>
        <w:tc>
          <w:tcPr>
            <w:tcW w:w="1444" w:type="dxa"/>
          </w:tcPr>
          <w:p w14:paraId="7D082532"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2.571,00 </w:t>
            </w:r>
          </w:p>
        </w:tc>
        <w:tc>
          <w:tcPr>
            <w:tcW w:w="1466" w:type="dxa"/>
          </w:tcPr>
          <w:p w14:paraId="566E666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2,73 </w:t>
            </w:r>
          </w:p>
        </w:tc>
        <w:tc>
          <w:tcPr>
            <w:tcW w:w="1417" w:type="dxa"/>
          </w:tcPr>
          <w:p w14:paraId="645C5AA8"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7.012,85 </w:t>
            </w:r>
          </w:p>
        </w:tc>
      </w:tr>
      <w:tr w:rsidR="0069413F" w:rsidRPr="00F6450E" w14:paraId="1589A5B5" w14:textId="77777777" w:rsidTr="0021390C">
        <w:tblPrEx>
          <w:tblCellMar>
            <w:top w:w="0" w:type="dxa"/>
            <w:bottom w:w="0" w:type="dxa"/>
          </w:tblCellMar>
        </w:tblPrEx>
        <w:trPr>
          <w:trHeight w:val="62"/>
        </w:trPr>
        <w:tc>
          <w:tcPr>
            <w:tcW w:w="670" w:type="dxa"/>
          </w:tcPr>
          <w:p w14:paraId="4171CB2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1.3. </w:t>
            </w:r>
          </w:p>
        </w:tc>
        <w:tc>
          <w:tcPr>
            <w:tcW w:w="3828" w:type="dxa"/>
          </w:tcPr>
          <w:p w14:paraId="01C90335"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COLHÃO DE ARGILA </w:t>
            </w:r>
          </w:p>
        </w:tc>
        <w:tc>
          <w:tcPr>
            <w:tcW w:w="917" w:type="dxa"/>
          </w:tcPr>
          <w:p w14:paraId="178CC46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M² </w:t>
            </w:r>
          </w:p>
        </w:tc>
        <w:tc>
          <w:tcPr>
            <w:tcW w:w="1444" w:type="dxa"/>
          </w:tcPr>
          <w:p w14:paraId="0E58379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2.571,00 </w:t>
            </w:r>
          </w:p>
        </w:tc>
        <w:tc>
          <w:tcPr>
            <w:tcW w:w="1466" w:type="dxa"/>
          </w:tcPr>
          <w:p w14:paraId="15F4629B"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9,42 </w:t>
            </w:r>
          </w:p>
        </w:tc>
        <w:tc>
          <w:tcPr>
            <w:tcW w:w="1417" w:type="dxa"/>
          </w:tcPr>
          <w:p w14:paraId="5B779485"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24.217,72 </w:t>
            </w:r>
          </w:p>
        </w:tc>
      </w:tr>
      <w:tr w:rsidR="0069413F" w:rsidRPr="00F6450E" w14:paraId="15111B02" w14:textId="77777777" w:rsidTr="0021390C">
        <w:tblPrEx>
          <w:tblCellMar>
            <w:top w:w="0" w:type="dxa"/>
            <w:bottom w:w="0" w:type="dxa"/>
          </w:tblCellMar>
        </w:tblPrEx>
        <w:trPr>
          <w:trHeight w:val="62"/>
        </w:trPr>
        <w:tc>
          <w:tcPr>
            <w:tcW w:w="670" w:type="dxa"/>
          </w:tcPr>
          <w:p w14:paraId="5CA6E01A"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1.4. </w:t>
            </w:r>
          </w:p>
        </w:tc>
        <w:tc>
          <w:tcPr>
            <w:tcW w:w="3828" w:type="dxa"/>
          </w:tcPr>
          <w:p w14:paraId="3A42B42F"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CALÇAMENTO PEDRA IRREGULAR </w:t>
            </w:r>
          </w:p>
        </w:tc>
        <w:tc>
          <w:tcPr>
            <w:tcW w:w="917" w:type="dxa"/>
          </w:tcPr>
          <w:p w14:paraId="2C073523"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M² </w:t>
            </w:r>
          </w:p>
        </w:tc>
        <w:tc>
          <w:tcPr>
            <w:tcW w:w="1444" w:type="dxa"/>
          </w:tcPr>
          <w:p w14:paraId="2B8E384A"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2.571,00 </w:t>
            </w:r>
          </w:p>
        </w:tc>
        <w:tc>
          <w:tcPr>
            <w:tcW w:w="1466" w:type="dxa"/>
          </w:tcPr>
          <w:p w14:paraId="259AD159"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54,92 </w:t>
            </w:r>
          </w:p>
        </w:tc>
        <w:tc>
          <w:tcPr>
            <w:tcW w:w="1417" w:type="dxa"/>
          </w:tcPr>
          <w:p w14:paraId="3F5E05CB"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141.192,10 </w:t>
            </w:r>
          </w:p>
        </w:tc>
      </w:tr>
      <w:tr w:rsidR="0069413F" w:rsidRPr="00F6450E" w14:paraId="50F7BD53" w14:textId="77777777" w:rsidTr="0021390C">
        <w:tblPrEx>
          <w:tblCellMar>
            <w:top w:w="0" w:type="dxa"/>
            <w:bottom w:w="0" w:type="dxa"/>
          </w:tblCellMar>
        </w:tblPrEx>
        <w:trPr>
          <w:trHeight w:val="62"/>
        </w:trPr>
        <w:tc>
          <w:tcPr>
            <w:tcW w:w="670" w:type="dxa"/>
          </w:tcPr>
          <w:p w14:paraId="4C45E289"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1.5. </w:t>
            </w:r>
          </w:p>
        </w:tc>
        <w:tc>
          <w:tcPr>
            <w:tcW w:w="3828" w:type="dxa"/>
          </w:tcPr>
          <w:p w14:paraId="682FBBE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REJUNTE DE PÓ DE BRITA COM ESPALHAMENTO </w:t>
            </w:r>
          </w:p>
        </w:tc>
        <w:tc>
          <w:tcPr>
            <w:tcW w:w="917" w:type="dxa"/>
          </w:tcPr>
          <w:p w14:paraId="0A49715B"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M2 </w:t>
            </w:r>
          </w:p>
        </w:tc>
        <w:tc>
          <w:tcPr>
            <w:tcW w:w="1444" w:type="dxa"/>
          </w:tcPr>
          <w:p w14:paraId="3E8E7179"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2.571,00 </w:t>
            </w:r>
          </w:p>
        </w:tc>
        <w:tc>
          <w:tcPr>
            <w:tcW w:w="1466" w:type="dxa"/>
          </w:tcPr>
          <w:p w14:paraId="28157B1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3,05 </w:t>
            </w:r>
          </w:p>
        </w:tc>
        <w:tc>
          <w:tcPr>
            <w:tcW w:w="1417" w:type="dxa"/>
          </w:tcPr>
          <w:p w14:paraId="5B1F0B0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7.854,39 </w:t>
            </w:r>
          </w:p>
        </w:tc>
      </w:tr>
      <w:tr w:rsidR="0069413F" w:rsidRPr="00F6450E" w14:paraId="1EFCEC41" w14:textId="77777777" w:rsidTr="0021390C">
        <w:tblPrEx>
          <w:tblCellMar>
            <w:top w:w="0" w:type="dxa"/>
            <w:bottom w:w="0" w:type="dxa"/>
          </w:tblCellMar>
        </w:tblPrEx>
        <w:trPr>
          <w:trHeight w:val="62"/>
        </w:trPr>
        <w:tc>
          <w:tcPr>
            <w:tcW w:w="670" w:type="dxa"/>
          </w:tcPr>
          <w:p w14:paraId="4B26FD8E"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1.6. </w:t>
            </w:r>
          </w:p>
        </w:tc>
        <w:tc>
          <w:tcPr>
            <w:tcW w:w="3828" w:type="dxa"/>
          </w:tcPr>
          <w:p w14:paraId="3C28972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COMPACTAÇÃO DO PAVIMENTO POLIÉDRICO </w:t>
            </w:r>
          </w:p>
        </w:tc>
        <w:tc>
          <w:tcPr>
            <w:tcW w:w="917" w:type="dxa"/>
          </w:tcPr>
          <w:p w14:paraId="7C3B811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M2 </w:t>
            </w:r>
          </w:p>
        </w:tc>
        <w:tc>
          <w:tcPr>
            <w:tcW w:w="1444" w:type="dxa"/>
          </w:tcPr>
          <w:p w14:paraId="11D44BF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2.571,00 </w:t>
            </w:r>
          </w:p>
        </w:tc>
        <w:tc>
          <w:tcPr>
            <w:tcW w:w="1466" w:type="dxa"/>
          </w:tcPr>
          <w:p w14:paraId="244EE18E"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2,10 </w:t>
            </w:r>
          </w:p>
        </w:tc>
        <w:tc>
          <w:tcPr>
            <w:tcW w:w="1417" w:type="dxa"/>
          </w:tcPr>
          <w:p w14:paraId="012FB9F0"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5.392,10 </w:t>
            </w:r>
          </w:p>
        </w:tc>
      </w:tr>
      <w:tr w:rsidR="0069413F" w:rsidRPr="00F6450E" w14:paraId="69CFD040" w14:textId="77777777" w:rsidTr="0021390C">
        <w:tblPrEx>
          <w:tblCellMar>
            <w:top w:w="0" w:type="dxa"/>
            <w:bottom w:w="0" w:type="dxa"/>
          </w:tblCellMar>
        </w:tblPrEx>
        <w:trPr>
          <w:trHeight w:val="118"/>
        </w:trPr>
        <w:tc>
          <w:tcPr>
            <w:tcW w:w="670" w:type="dxa"/>
          </w:tcPr>
          <w:p w14:paraId="680038B4"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1.7. </w:t>
            </w:r>
          </w:p>
        </w:tc>
        <w:tc>
          <w:tcPr>
            <w:tcW w:w="3828" w:type="dxa"/>
          </w:tcPr>
          <w:p w14:paraId="5DCB92A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ASSENTAMENTO DE GUIA (MEIO-FIO) EM TRECHO RETO, CONFECCIONADA EM CONCRETO PRÉ-FABRICADO, DIMENSÕES 80,00CMX10,0CM X30</w:t>
            </w:r>
            <w:proofErr w:type="gramStart"/>
            <w:r w:rsidRPr="00F6450E">
              <w:rPr>
                <w:rFonts w:eastAsiaTheme="minorHAnsi"/>
                <w:color w:val="000000"/>
                <w:sz w:val="18"/>
                <w:szCs w:val="18"/>
                <w:lang w:eastAsia="en-US"/>
              </w:rPr>
              <w:t>CM(</w:t>
            </w:r>
            <w:proofErr w:type="gramEnd"/>
            <w:r w:rsidRPr="00F6450E">
              <w:rPr>
                <w:rFonts w:eastAsiaTheme="minorHAnsi"/>
                <w:color w:val="000000"/>
                <w:sz w:val="18"/>
                <w:szCs w:val="18"/>
                <w:lang w:eastAsia="en-US"/>
              </w:rPr>
              <w:t xml:space="preserve">COMPRIMENTO X ESPESSURA X ALTURA), PARA VIAS URBANAS (USO VIÁRIO). </w:t>
            </w:r>
          </w:p>
        </w:tc>
        <w:tc>
          <w:tcPr>
            <w:tcW w:w="917" w:type="dxa"/>
          </w:tcPr>
          <w:p w14:paraId="65C511D0"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 </w:t>
            </w:r>
          </w:p>
        </w:tc>
        <w:tc>
          <w:tcPr>
            <w:tcW w:w="1444" w:type="dxa"/>
          </w:tcPr>
          <w:p w14:paraId="544944E8"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514,20 </w:t>
            </w:r>
          </w:p>
        </w:tc>
        <w:tc>
          <w:tcPr>
            <w:tcW w:w="1466" w:type="dxa"/>
          </w:tcPr>
          <w:p w14:paraId="388211B2"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65,60 </w:t>
            </w:r>
          </w:p>
        </w:tc>
        <w:tc>
          <w:tcPr>
            <w:tcW w:w="1417" w:type="dxa"/>
          </w:tcPr>
          <w:p w14:paraId="70EDB1E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33.730,26 </w:t>
            </w:r>
          </w:p>
        </w:tc>
      </w:tr>
      <w:tr w:rsidR="0069413F" w:rsidRPr="00F6450E" w14:paraId="4DA70DF7" w14:textId="77777777" w:rsidTr="0021390C">
        <w:tblPrEx>
          <w:tblCellMar>
            <w:top w:w="0" w:type="dxa"/>
            <w:bottom w:w="0" w:type="dxa"/>
          </w:tblCellMar>
        </w:tblPrEx>
        <w:trPr>
          <w:trHeight w:val="62"/>
        </w:trPr>
        <w:tc>
          <w:tcPr>
            <w:tcW w:w="670" w:type="dxa"/>
          </w:tcPr>
          <w:p w14:paraId="64750A8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1.8. </w:t>
            </w:r>
          </w:p>
        </w:tc>
        <w:tc>
          <w:tcPr>
            <w:tcW w:w="3828" w:type="dxa"/>
          </w:tcPr>
          <w:p w14:paraId="4ED4B2A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BOCA DE LOBO TAMPA 50CMX1,00M GRADE E 50CMX1,00M TAMPA CONCRETO </w:t>
            </w:r>
          </w:p>
        </w:tc>
        <w:tc>
          <w:tcPr>
            <w:tcW w:w="917" w:type="dxa"/>
          </w:tcPr>
          <w:p w14:paraId="50D753D7" w14:textId="1B2E0DDA" w:rsidR="0069413F" w:rsidRPr="00F6450E" w:rsidRDefault="0021390C" w:rsidP="0021390C">
            <w:pPr>
              <w:autoSpaceDE w:val="0"/>
              <w:autoSpaceDN w:val="0"/>
              <w:adjustRightInd w:val="0"/>
              <w:spacing w:after="0" w:line="240" w:lineRule="auto"/>
              <w:rPr>
                <w:rFonts w:eastAsiaTheme="minorHAnsi"/>
                <w:color w:val="000000"/>
                <w:sz w:val="18"/>
                <w:szCs w:val="18"/>
                <w:lang w:eastAsia="en-US"/>
              </w:rPr>
            </w:pPr>
            <w:r>
              <w:rPr>
                <w:rFonts w:eastAsiaTheme="minorHAnsi"/>
                <w:color w:val="000000"/>
                <w:sz w:val="18"/>
                <w:szCs w:val="18"/>
                <w:lang w:eastAsia="en-US"/>
              </w:rPr>
              <w:t>UN</w:t>
            </w:r>
            <w:r w:rsidR="0069413F" w:rsidRPr="00F6450E">
              <w:rPr>
                <w:rFonts w:eastAsiaTheme="minorHAnsi"/>
                <w:color w:val="000000"/>
                <w:sz w:val="18"/>
                <w:szCs w:val="18"/>
                <w:lang w:eastAsia="en-US"/>
              </w:rPr>
              <w:t xml:space="preserve"> </w:t>
            </w:r>
          </w:p>
        </w:tc>
        <w:tc>
          <w:tcPr>
            <w:tcW w:w="1444" w:type="dxa"/>
          </w:tcPr>
          <w:p w14:paraId="6FB83366"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4,00 </w:t>
            </w:r>
          </w:p>
        </w:tc>
        <w:tc>
          <w:tcPr>
            <w:tcW w:w="1466" w:type="dxa"/>
          </w:tcPr>
          <w:p w14:paraId="44AA3952"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2.588,71 </w:t>
            </w:r>
          </w:p>
        </w:tc>
        <w:tc>
          <w:tcPr>
            <w:tcW w:w="1417" w:type="dxa"/>
          </w:tcPr>
          <w:p w14:paraId="5165E8F6"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10.354,84 </w:t>
            </w:r>
          </w:p>
        </w:tc>
      </w:tr>
      <w:tr w:rsidR="0069413F" w:rsidRPr="00F6450E" w14:paraId="384278B7" w14:textId="77777777" w:rsidTr="0021390C">
        <w:tblPrEx>
          <w:tblCellMar>
            <w:top w:w="0" w:type="dxa"/>
            <w:bottom w:w="0" w:type="dxa"/>
          </w:tblCellMar>
        </w:tblPrEx>
        <w:trPr>
          <w:trHeight w:val="215"/>
        </w:trPr>
        <w:tc>
          <w:tcPr>
            <w:tcW w:w="670" w:type="dxa"/>
          </w:tcPr>
          <w:p w14:paraId="1CCFAC73"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1.9. </w:t>
            </w:r>
          </w:p>
        </w:tc>
        <w:tc>
          <w:tcPr>
            <w:tcW w:w="3828" w:type="dxa"/>
          </w:tcPr>
          <w:p w14:paraId="493EB7A9"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ASSENTAMENTO DE TUBO DE CONCRETO PARA REDES COLETORAS DE ÁGUAS PLUVIAIS, DIÂMETRO DE 500 MM, JUNTA RÍGIDA, INSTALADO EM LOCAL COM ALTO NÍVEL DE INTERFERÊNCIAS (NÃO INCLUI FORNECIMENTO). AF_12/2015 </w:t>
            </w:r>
          </w:p>
        </w:tc>
        <w:tc>
          <w:tcPr>
            <w:tcW w:w="917" w:type="dxa"/>
          </w:tcPr>
          <w:p w14:paraId="0618A1A5"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 </w:t>
            </w:r>
          </w:p>
        </w:tc>
        <w:tc>
          <w:tcPr>
            <w:tcW w:w="1444" w:type="dxa"/>
          </w:tcPr>
          <w:p w14:paraId="79FDE2D9"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95,00 </w:t>
            </w:r>
          </w:p>
        </w:tc>
        <w:tc>
          <w:tcPr>
            <w:tcW w:w="1466" w:type="dxa"/>
          </w:tcPr>
          <w:p w14:paraId="045EA316"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94,91 </w:t>
            </w:r>
          </w:p>
        </w:tc>
        <w:tc>
          <w:tcPr>
            <w:tcW w:w="1417" w:type="dxa"/>
          </w:tcPr>
          <w:p w14:paraId="3DA32EAD"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9.016,54 </w:t>
            </w:r>
          </w:p>
        </w:tc>
      </w:tr>
      <w:tr w:rsidR="0069413F" w:rsidRPr="00F6450E" w14:paraId="5D9AA6C1" w14:textId="77777777" w:rsidTr="0021390C">
        <w:tblPrEx>
          <w:tblCellMar>
            <w:top w:w="0" w:type="dxa"/>
            <w:bottom w:w="0" w:type="dxa"/>
          </w:tblCellMar>
        </w:tblPrEx>
        <w:trPr>
          <w:trHeight w:val="137"/>
        </w:trPr>
        <w:tc>
          <w:tcPr>
            <w:tcW w:w="670" w:type="dxa"/>
          </w:tcPr>
          <w:p w14:paraId="691DE476"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1.10. </w:t>
            </w:r>
          </w:p>
        </w:tc>
        <w:tc>
          <w:tcPr>
            <w:tcW w:w="3828" w:type="dxa"/>
          </w:tcPr>
          <w:p w14:paraId="5D7A53D4"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TUBO DE CONCRETO ARMADO PARA AGUAS PLUVIAIS, CLASSE PA-1, COM ENCAIXE PONTA E BOLSA, DIAMETRO NOMINAL DE 500 MM </w:t>
            </w:r>
          </w:p>
        </w:tc>
        <w:tc>
          <w:tcPr>
            <w:tcW w:w="917" w:type="dxa"/>
          </w:tcPr>
          <w:p w14:paraId="38EEC9E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 </w:t>
            </w:r>
          </w:p>
        </w:tc>
        <w:tc>
          <w:tcPr>
            <w:tcW w:w="1444" w:type="dxa"/>
          </w:tcPr>
          <w:p w14:paraId="3BC46D3F"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95,00 </w:t>
            </w:r>
          </w:p>
        </w:tc>
        <w:tc>
          <w:tcPr>
            <w:tcW w:w="1466" w:type="dxa"/>
          </w:tcPr>
          <w:p w14:paraId="43AC619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153,16 </w:t>
            </w:r>
          </w:p>
        </w:tc>
        <w:tc>
          <w:tcPr>
            <w:tcW w:w="1417" w:type="dxa"/>
          </w:tcPr>
          <w:p w14:paraId="4727D17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14.550,39 </w:t>
            </w:r>
          </w:p>
        </w:tc>
      </w:tr>
      <w:tr w:rsidR="0069413F" w:rsidRPr="00F6450E" w14:paraId="6266CB5F" w14:textId="77777777" w:rsidTr="0021390C">
        <w:tblPrEx>
          <w:tblCellMar>
            <w:top w:w="0" w:type="dxa"/>
            <w:bottom w:w="0" w:type="dxa"/>
          </w:tblCellMar>
        </w:tblPrEx>
        <w:trPr>
          <w:trHeight w:val="62"/>
        </w:trPr>
        <w:tc>
          <w:tcPr>
            <w:tcW w:w="670" w:type="dxa"/>
          </w:tcPr>
          <w:p w14:paraId="10FC17A1"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1.11. </w:t>
            </w:r>
          </w:p>
        </w:tc>
        <w:tc>
          <w:tcPr>
            <w:tcW w:w="3828" w:type="dxa"/>
          </w:tcPr>
          <w:p w14:paraId="1E67994E"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TRAVAMENTO CALÇAMENTO COM CORDÃO DE PEDRA POLIÉDRICA </w:t>
            </w:r>
          </w:p>
        </w:tc>
        <w:tc>
          <w:tcPr>
            <w:tcW w:w="917" w:type="dxa"/>
          </w:tcPr>
          <w:p w14:paraId="0770FDFC"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M </w:t>
            </w:r>
          </w:p>
        </w:tc>
        <w:tc>
          <w:tcPr>
            <w:tcW w:w="1444" w:type="dxa"/>
          </w:tcPr>
          <w:p w14:paraId="14CC6C50"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40,00 </w:t>
            </w:r>
          </w:p>
        </w:tc>
        <w:tc>
          <w:tcPr>
            <w:tcW w:w="1466" w:type="dxa"/>
          </w:tcPr>
          <w:p w14:paraId="73052CF8"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15,23 </w:t>
            </w:r>
          </w:p>
        </w:tc>
        <w:tc>
          <w:tcPr>
            <w:tcW w:w="1417" w:type="dxa"/>
          </w:tcPr>
          <w:p w14:paraId="289B21A7" w14:textId="77777777" w:rsidR="0069413F" w:rsidRPr="00F6450E" w:rsidRDefault="0069413F" w:rsidP="0021390C">
            <w:pPr>
              <w:autoSpaceDE w:val="0"/>
              <w:autoSpaceDN w:val="0"/>
              <w:adjustRightInd w:val="0"/>
              <w:spacing w:after="0" w:line="240" w:lineRule="auto"/>
              <w:rPr>
                <w:rFonts w:eastAsiaTheme="minorHAnsi"/>
                <w:color w:val="000000"/>
                <w:sz w:val="18"/>
                <w:szCs w:val="18"/>
                <w:lang w:eastAsia="en-US"/>
              </w:rPr>
            </w:pPr>
            <w:r w:rsidRPr="00F6450E">
              <w:rPr>
                <w:rFonts w:eastAsiaTheme="minorHAnsi"/>
                <w:color w:val="000000"/>
                <w:sz w:val="18"/>
                <w:szCs w:val="18"/>
                <w:lang w:eastAsia="en-US"/>
              </w:rPr>
              <w:t xml:space="preserve">609,06 </w:t>
            </w:r>
          </w:p>
        </w:tc>
      </w:tr>
    </w:tbl>
    <w:p w14:paraId="1CC4C4CA" w14:textId="77777777" w:rsidR="00F6450E" w:rsidRDefault="00F6450E" w:rsidP="00865F72">
      <w:pPr>
        <w:keepNext/>
        <w:autoSpaceDE w:val="0"/>
        <w:autoSpaceDN w:val="0"/>
        <w:adjustRightInd w:val="0"/>
        <w:spacing w:after="0" w:line="240" w:lineRule="auto"/>
        <w:jc w:val="both"/>
        <w:outlineLvl w:val="6"/>
        <w:rPr>
          <w:rFonts w:eastAsia="Calibri"/>
          <w:b/>
          <w:sz w:val="22"/>
          <w:szCs w:val="22"/>
        </w:rPr>
      </w:pPr>
    </w:p>
    <w:p w14:paraId="4568C292" w14:textId="33AE843B" w:rsidR="0021390C" w:rsidRPr="0021390C" w:rsidRDefault="00FD7E90" w:rsidP="0021390C">
      <w:pPr>
        <w:spacing w:after="0" w:line="240" w:lineRule="auto"/>
        <w:jc w:val="center"/>
        <w:rPr>
          <w:b/>
          <w:bCs/>
          <w:color w:val="000000"/>
          <w:sz w:val="22"/>
          <w:szCs w:val="22"/>
        </w:rPr>
      </w:pPr>
      <w:r w:rsidRPr="0021390C">
        <w:rPr>
          <w:b/>
          <w:bCs/>
          <w:color w:val="000000"/>
          <w:sz w:val="22"/>
          <w:szCs w:val="22"/>
        </w:rPr>
        <w:t>R$</w:t>
      </w:r>
      <w:r w:rsidR="00FB621A" w:rsidRPr="0021390C">
        <w:rPr>
          <w:b/>
          <w:bCs/>
          <w:color w:val="000000"/>
          <w:sz w:val="22"/>
          <w:szCs w:val="22"/>
        </w:rPr>
        <w:t>254.595,80</w:t>
      </w:r>
    </w:p>
    <w:p w14:paraId="780188CA" w14:textId="5EFD3A32" w:rsidR="00FD7E90" w:rsidRPr="0021390C" w:rsidRDefault="00FD7E90" w:rsidP="0021390C">
      <w:pPr>
        <w:spacing w:after="0" w:line="240" w:lineRule="auto"/>
        <w:jc w:val="center"/>
        <w:rPr>
          <w:b/>
          <w:bCs/>
          <w:color w:val="000000"/>
          <w:sz w:val="22"/>
          <w:szCs w:val="22"/>
        </w:rPr>
      </w:pPr>
      <w:r w:rsidRPr="0021390C">
        <w:rPr>
          <w:b/>
          <w:bCs/>
          <w:color w:val="000000"/>
          <w:sz w:val="22"/>
          <w:szCs w:val="22"/>
        </w:rPr>
        <w:t>(</w:t>
      </w:r>
      <w:proofErr w:type="gramStart"/>
      <w:r w:rsidR="00864AD9" w:rsidRPr="0021390C">
        <w:rPr>
          <w:b/>
          <w:bCs/>
          <w:color w:val="000000"/>
          <w:sz w:val="22"/>
          <w:szCs w:val="22"/>
        </w:rPr>
        <w:t>duzentos</w:t>
      </w:r>
      <w:proofErr w:type="gramEnd"/>
      <w:r w:rsidR="00864AD9" w:rsidRPr="0021390C">
        <w:rPr>
          <w:b/>
          <w:bCs/>
          <w:color w:val="000000"/>
          <w:sz w:val="22"/>
          <w:szCs w:val="22"/>
        </w:rPr>
        <w:t xml:space="preserve"> e </w:t>
      </w:r>
      <w:r w:rsidR="00FB621A" w:rsidRPr="0021390C">
        <w:rPr>
          <w:b/>
          <w:bCs/>
          <w:color w:val="000000"/>
          <w:sz w:val="22"/>
          <w:szCs w:val="22"/>
        </w:rPr>
        <w:t>cinquenta</w:t>
      </w:r>
      <w:r w:rsidR="00864AD9" w:rsidRPr="0021390C">
        <w:rPr>
          <w:b/>
          <w:bCs/>
          <w:color w:val="000000"/>
          <w:sz w:val="22"/>
          <w:szCs w:val="22"/>
        </w:rPr>
        <w:t xml:space="preserve"> e </w:t>
      </w:r>
      <w:r w:rsidR="00FB621A" w:rsidRPr="0021390C">
        <w:rPr>
          <w:b/>
          <w:bCs/>
          <w:color w:val="000000"/>
          <w:sz w:val="22"/>
          <w:szCs w:val="22"/>
        </w:rPr>
        <w:t>quatro</w:t>
      </w:r>
      <w:r w:rsidR="00865F72" w:rsidRPr="0021390C">
        <w:rPr>
          <w:b/>
          <w:bCs/>
          <w:color w:val="000000"/>
          <w:sz w:val="22"/>
          <w:szCs w:val="22"/>
        </w:rPr>
        <w:t xml:space="preserve"> </w:t>
      </w:r>
      <w:r w:rsidR="001E6DAC" w:rsidRPr="0021390C">
        <w:rPr>
          <w:b/>
          <w:bCs/>
          <w:color w:val="000000"/>
          <w:sz w:val="22"/>
          <w:szCs w:val="22"/>
        </w:rPr>
        <w:t xml:space="preserve">mil </w:t>
      </w:r>
      <w:r w:rsidR="00FB621A" w:rsidRPr="0021390C">
        <w:rPr>
          <w:b/>
          <w:bCs/>
          <w:color w:val="000000"/>
          <w:sz w:val="22"/>
          <w:szCs w:val="22"/>
        </w:rPr>
        <w:t>quinhentos</w:t>
      </w:r>
      <w:r w:rsidR="00864AD9" w:rsidRPr="0021390C">
        <w:rPr>
          <w:b/>
          <w:bCs/>
          <w:color w:val="000000"/>
          <w:sz w:val="22"/>
          <w:szCs w:val="22"/>
        </w:rPr>
        <w:t xml:space="preserve"> e noventa</w:t>
      </w:r>
      <w:r w:rsidR="00FB621A" w:rsidRPr="0021390C">
        <w:rPr>
          <w:b/>
          <w:bCs/>
          <w:color w:val="000000"/>
          <w:sz w:val="22"/>
          <w:szCs w:val="22"/>
        </w:rPr>
        <w:t xml:space="preserve"> e cinco</w:t>
      </w:r>
      <w:r w:rsidR="00864AD9" w:rsidRPr="0021390C">
        <w:rPr>
          <w:b/>
          <w:bCs/>
          <w:color w:val="000000"/>
          <w:sz w:val="22"/>
          <w:szCs w:val="22"/>
        </w:rPr>
        <w:t xml:space="preserve"> </w:t>
      </w:r>
      <w:r w:rsidR="00C83A38" w:rsidRPr="0021390C">
        <w:rPr>
          <w:b/>
          <w:bCs/>
          <w:color w:val="000000"/>
          <w:sz w:val="22"/>
          <w:szCs w:val="22"/>
        </w:rPr>
        <w:t>reais</w:t>
      </w:r>
      <w:r w:rsidRPr="0021390C">
        <w:rPr>
          <w:b/>
          <w:bCs/>
          <w:color w:val="000000"/>
          <w:sz w:val="22"/>
          <w:szCs w:val="22"/>
        </w:rPr>
        <w:t xml:space="preserve"> e </w:t>
      </w:r>
      <w:r w:rsidR="00FB621A" w:rsidRPr="0021390C">
        <w:rPr>
          <w:b/>
          <w:bCs/>
          <w:color w:val="000000"/>
          <w:sz w:val="22"/>
          <w:szCs w:val="22"/>
        </w:rPr>
        <w:t xml:space="preserve">oitenta </w:t>
      </w:r>
      <w:r w:rsidRPr="0021390C">
        <w:rPr>
          <w:b/>
          <w:bCs/>
          <w:color w:val="000000"/>
          <w:sz w:val="22"/>
          <w:szCs w:val="22"/>
        </w:rPr>
        <w:t>centavos)</w:t>
      </w:r>
    </w:p>
    <w:p w14:paraId="3F7781E1" w14:textId="77777777" w:rsidR="006B2312" w:rsidRDefault="006B2312" w:rsidP="000A7051">
      <w:pPr>
        <w:keepNext/>
        <w:autoSpaceDE w:val="0"/>
        <w:autoSpaceDN w:val="0"/>
        <w:adjustRightInd w:val="0"/>
        <w:spacing w:after="0" w:line="240" w:lineRule="auto"/>
        <w:jc w:val="both"/>
        <w:outlineLvl w:val="6"/>
        <w:rPr>
          <w:rFonts w:eastAsia="Calibri"/>
          <w:b/>
          <w:sz w:val="22"/>
          <w:szCs w:val="22"/>
        </w:rPr>
      </w:pPr>
    </w:p>
    <w:p w14:paraId="21BA2E8F" w14:textId="330841A5" w:rsidR="000A7051" w:rsidRDefault="00FB621A" w:rsidP="0021390C">
      <w:pPr>
        <w:keepNext/>
        <w:autoSpaceDE w:val="0"/>
        <w:autoSpaceDN w:val="0"/>
        <w:adjustRightInd w:val="0"/>
        <w:spacing w:after="0" w:line="240" w:lineRule="auto"/>
        <w:jc w:val="center"/>
        <w:outlineLvl w:val="6"/>
        <w:rPr>
          <w:rFonts w:eastAsia="Calibri"/>
          <w:b/>
          <w:sz w:val="22"/>
          <w:szCs w:val="22"/>
        </w:rPr>
      </w:pPr>
      <w:r>
        <w:rPr>
          <w:rFonts w:eastAsia="Calibri"/>
          <w:b/>
          <w:sz w:val="22"/>
          <w:szCs w:val="22"/>
        </w:rPr>
        <w:t>BDI 21,23</w:t>
      </w:r>
      <w:r w:rsidRPr="000A7051">
        <w:rPr>
          <w:rFonts w:eastAsia="Calibri"/>
          <w:b/>
          <w:sz w:val="22"/>
          <w:szCs w:val="22"/>
        </w:rPr>
        <w:t xml:space="preserve"> </w:t>
      </w:r>
      <w:r w:rsidR="000A7051" w:rsidRPr="000A7051">
        <w:rPr>
          <w:rFonts w:eastAsia="Calibri"/>
          <w:b/>
          <w:sz w:val="22"/>
          <w:szCs w:val="22"/>
        </w:rPr>
        <w:t>%</w:t>
      </w:r>
    </w:p>
    <w:p w14:paraId="26E6580C" w14:textId="77777777" w:rsidR="006D0F01" w:rsidRPr="000A7051" w:rsidRDefault="006D0F01" w:rsidP="00FD7E90">
      <w:pPr>
        <w:overflowPunct w:val="0"/>
        <w:autoSpaceDE w:val="0"/>
        <w:autoSpaceDN w:val="0"/>
        <w:adjustRightInd w:val="0"/>
        <w:spacing w:after="0" w:line="240" w:lineRule="auto"/>
        <w:textAlignment w:val="baseline"/>
        <w:rPr>
          <w:sz w:val="22"/>
          <w:szCs w:val="22"/>
        </w:rPr>
      </w:pPr>
    </w:p>
    <w:p w14:paraId="618A298B" w14:textId="224F0E0C"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lastRenderedPageBreak/>
        <w:t>B- ESPECIFICAÇÕES</w:t>
      </w:r>
    </w:p>
    <w:p w14:paraId="49284163" w14:textId="77777777" w:rsidR="006D0F0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 xml:space="preserve">As especificações constantes do </w:t>
      </w:r>
      <w:r w:rsidRPr="000A7051">
        <w:rPr>
          <w:b/>
          <w:bCs/>
          <w:sz w:val="22"/>
          <w:szCs w:val="22"/>
          <w:u w:val="single"/>
        </w:rPr>
        <w:t>ANEXO IB</w:t>
      </w:r>
      <w:r w:rsidRPr="000A7051">
        <w:rPr>
          <w:sz w:val="22"/>
          <w:szCs w:val="22"/>
        </w:rPr>
        <w:t xml:space="preserve"> e as Normas Brasileiras que regem o assunto deverão ser seguidas rigorosamente. </w:t>
      </w:r>
      <w:r w:rsidR="00D11AFF">
        <w:rPr>
          <w:sz w:val="22"/>
          <w:szCs w:val="22"/>
        </w:rPr>
        <w:t xml:space="preserve"> </w:t>
      </w:r>
    </w:p>
    <w:p w14:paraId="248FA8E8" w14:textId="286160A9" w:rsidR="00FD7E90" w:rsidRPr="000A705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364F8753" w14:textId="77777777" w:rsidR="00FD7E90" w:rsidRDefault="00FD7E90" w:rsidP="00FD7E90">
      <w:pPr>
        <w:overflowPunct w:val="0"/>
        <w:autoSpaceDE w:val="0"/>
        <w:autoSpaceDN w:val="0"/>
        <w:adjustRightInd w:val="0"/>
        <w:spacing w:after="0" w:line="240" w:lineRule="auto"/>
        <w:jc w:val="both"/>
        <w:textAlignment w:val="baseline"/>
        <w:rPr>
          <w:sz w:val="22"/>
          <w:szCs w:val="22"/>
        </w:rPr>
      </w:pPr>
    </w:p>
    <w:p w14:paraId="24075A17" w14:textId="5A838DA4"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C- DISPOSIÇÕES GERAIS</w:t>
      </w:r>
    </w:p>
    <w:p w14:paraId="4917DD27" w14:textId="2B20E01A"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u w:val="single"/>
        </w:rPr>
        <w:t xml:space="preserve">A </w:t>
      </w:r>
      <w:r w:rsidR="00C83A38" w:rsidRPr="000A7051">
        <w:rPr>
          <w:sz w:val="22"/>
          <w:szCs w:val="22"/>
          <w:u w:val="single"/>
        </w:rPr>
        <w:t>CONTRATADA</w:t>
      </w:r>
      <w:r w:rsidR="00C83A38" w:rsidRPr="000A7051">
        <w:rPr>
          <w:sz w:val="22"/>
          <w:szCs w:val="22"/>
        </w:rPr>
        <w:t>:</w:t>
      </w:r>
    </w:p>
    <w:p w14:paraId="338BEED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fornecer todos os materiais, mão de obra e equipamentos necessários à execução dos serviços indicados nas especificações e nas Normas Técnicas que regem o assunto, objeto da licitação;</w:t>
      </w:r>
    </w:p>
    <w:p w14:paraId="2EFC192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sz w:val="22"/>
          <w:szCs w:val="22"/>
        </w:rPr>
        <w:t xml:space="preserve">- deverá seguir o levantamento conforme plantas e memoriais constantes do </w:t>
      </w:r>
      <w:r w:rsidRPr="000A7051">
        <w:rPr>
          <w:b/>
          <w:bCs/>
          <w:sz w:val="22"/>
          <w:szCs w:val="22"/>
        </w:rPr>
        <w:t>Anexo IB.</w:t>
      </w:r>
    </w:p>
    <w:p w14:paraId="185DF1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manter a área de trabalho livre de escombros, lixo e outros materiais de construção e manutenção;</w:t>
      </w:r>
    </w:p>
    <w:p w14:paraId="6711BF8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 </w:t>
      </w:r>
      <w:proofErr w:type="spellStart"/>
      <w:r w:rsidRPr="000A7051">
        <w:rPr>
          <w:sz w:val="22"/>
          <w:szCs w:val="22"/>
        </w:rPr>
        <w:t>fornecer</w:t>
      </w:r>
      <w:proofErr w:type="spellEnd"/>
      <w:r w:rsidRPr="000A7051">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14:paraId="2EEE770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 responsabilizará integralmente pela guarda de máquinas, ferramentas e equipamentos em geral;</w:t>
      </w:r>
    </w:p>
    <w:p w14:paraId="0D58926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deverá preencher e recolher uma A.R.T. (Anotação de Responsabilidade Técnica) ou RRT (Registro de Responsabilidade Técnica) geral, referente à responsabilidade técnica de execução de todos os serviços;</w:t>
      </w:r>
    </w:p>
    <w:p w14:paraId="19F5F508" w14:textId="77777777" w:rsidR="00FD7E90" w:rsidRPr="000A7051" w:rsidRDefault="00FD7E90" w:rsidP="00FD7E90">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0A7051">
        <w:rPr>
          <w:sz w:val="22"/>
          <w:szCs w:val="22"/>
        </w:rPr>
        <w:t>deverá</w:t>
      </w:r>
      <w:proofErr w:type="gramEnd"/>
      <w:r w:rsidRPr="000A7051">
        <w:rPr>
          <w:sz w:val="22"/>
          <w:szCs w:val="22"/>
        </w:rPr>
        <w:t xml:space="preserve"> registrar a obra de empreitada integral junto ao INSS.</w:t>
      </w:r>
    </w:p>
    <w:p w14:paraId="0BC5E57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manutenção das condições de tráfego na obra e nas ruas de acesso e de contorno, a serem utilizadas na época da obra;</w:t>
      </w:r>
    </w:p>
    <w:p w14:paraId="41FFAF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dos marcos de divisa, cercas de divisa, marcos de referência de nível e de locação que porventura existirem no entorno do sistema viário, seja em qualquer fase dos serviços a serem realizados;</w:t>
      </w:r>
    </w:p>
    <w:p w14:paraId="0901D1A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das áreas de reserva legal já demarcadas, não permitindo que sejam invadidas pelos equipamentos em serviço;</w:t>
      </w:r>
    </w:p>
    <w:p w14:paraId="25D52B3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14:paraId="7DE8C41C" w14:textId="77777777" w:rsidR="00FD7E90"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garantir a obra por um período de 05 anos.</w:t>
      </w:r>
    </w:p>
    <w:p w14:paraId="48B791FF" w14:textId="77777777" w:rsidR="0021390C" w:rsidRPr="000A7051" w:rsidRDefault="0021390C" w:rsidP="00FD7E90">
      <w:pPr>
        <w:overflowPunct w:val="0"/>
        <w:autoSpaceDE w:val="0"/>
        <w:autoSpaceDN w:val="0"/>
        <w:adjustRightInd w:val="0"/>
        <w:spacing w:after="0" w:line="240" w:lineRule="auto"/>
        <w:jc w:val="both"/>
        <w:textAlignment w:val="baseline"/>
        <w:rPr>
          <w:sz w:val="22"/>
          <w:szCs w:val="22"/>
        </w:rPr>
      </w:pPr>
    </w:p>
    <w:p w14:paraId="6BF4BCC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u w:val="single"/>
        </w:rPr>
      </w:pPr>
      <w:r w:rsidRPr="000A7051">
        <w:rPr>
          <w:sz w:val="22"/>
          <w:szCs w:val="22"/>
          <w:u w:val="single"/>
        </w:rPr>
        <w:t xml:space="preserve">O </w:t>
      </w:r>
      <w:proofErr w:type="gramStart"/>
      <w:r w:rsidRPr="000A7051">
        <w:rPr>
          <w:sz w:val="22"/>
          <w:szCs w:val="22"/>
          <w:u w:val="single"/>
        </w:rPr>
        <w:t>CONTRATANTE :</w:t>
      </w:r>
      <w:proofErr w:type="gramEnd"/>
    </w:p>
    <w:p w14:paraId="26FBD67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todos os serviços deverão ser liberados pela Fiscalização do Município, podendo ser rejeitado, no todo ou em parte, se for constatado a execução em desacordo com as especificações técnicas ou as Normas, devendo ser refeito de modo correto.</w:t>
      </w:r>
    </w:p>
    <w:p w14:paraId="50D62382" w14:textId="77777777" w:rsidR="0021390C" w:rsidRDefault="0021390C" w:rsidP="00FD7E90">
      <w:pPr>
        <w:spacing w:after="0" w:line="240" w:lineRule="auto"/>
        <w:jc w:val="right"/>
        <w:rPr>
          <w:sz w:val="22"/>
          <w:szCs w:val="22"/>
        </w:rPr>
      </w:pPr>
    </w:p>
    <w:p w14:paraId="178B7AE9" w14:textId="52D17F38" w:rsidR="00FD7E90" w:rsidRPr="000A7051" w:rsidRDefault="00FD7E90" w:rsidP="00FD7E90">
      <w:pPr>
        <w:spacing w:after="0" w:line="240" w:lineRule="auto"/>
        <w:jc w:val="right"/>
        <w:rPr>
          <w:sz w:val="22"/>
          <w:szCs w:val="22"/>
        </w:rPr>
      </w:pPr>
      <w:r w:rsidRPr="0069413F">
        <w:rPr>
          <w:sz w:val="22"/>
          <w:szCs w:val="22"/>
        </w:rPr>
        <w:t xml:space="preserve">Selbach/RS, </w:t>
      </w:r>
      <w:r w:rsidR="0069413F" w:rsidRPr="0069413F">
        <w:rPr>
          <w:sz w:val="22"/>
          <w:szCs w:val="22"/>
        </w:rPr>
        <w:t>19</w:t>
      </w:r>
      <w:r w:rsidRPr="0069413F">
        <w:rPr>
          <w:sz w:val="22"/>
          <w:szCs w:val="22"/>
        </w:rPr>
        <w:t xml:space="preserve"> de </w:t>
      </w:r>
      <w:r w:rsidR="00FB621A" w:rsidRPr="0069413F">
        <w:rPr>
          <w:sz w:val="22"/>
          <w:szCs w:val="22"/>
        </w:rPr>
        <w:t>julho</w:t>
      </w:r>
      <w:r w:rsidRPr="0069413F">
        <w:rPr>
          <w:sz w:val="22"/>
          <w:szCs w:val="22"/>
        </w:rPr>
        <w:t xml:space="preserve"> de </w:t>
      </w:r>
      <w:r w:rsidR="000A7AB5" w:rsidRPr="0069413F">
        <w:rPr>
          <w:sz w:val="22"/>
          <w:szCs w:val="22"/>
        </w:rPr>
        <w:t>2022</w:t>
      </w:r>
      <w:r w:rsidRPr="0069413F">
        <w:rPr>
          <w:sz w:val="22"/>
          <w:szCs w:val="22"/>
        </w:rPr>
        <w:t>.</w:t>
      </w:r>
    </w:p>
    <w:p w14:paraId="5CF701A7" w14:textId="77777777" w:rsidR="00FD7E90" w:rsidRDefault="00FD7E90" w:rsidP="00FD7E90">
      <w:pPr>
        <w:spacing w:after="0" w:line="240" w:lineRule="auto"/>
        <w:jc w:val="right"/>
        <w:rPr>
          <w:sz w:val="22"/>
          <w:szCs w:val="22"/>
        </w:rPr>
      </w:pPr>
    </w:p>
    <w:p w14:paraId="421D1EB9" w14:textId="77777777" w:rsidR="0021390C" w:rsidRPr="000A7051" w:rsidRDefault="0021390C" w:rsidP="00FD7E90">
      <w:pPr>
        <w:spacing w:after="0" w:line="240" w:lineRule="auto"/>
        <w:jc w:val="right"/>
        <w:rPr>
          <w:sz w:val="22"/>
          <w:szCs w:val="22"/>
        </w:rPr>
      </w:pPr>
    </w:p>
    <w:p w14:paraId="73E673A6" w14:textId="77777777" w:rsidR="00FD7E90" w:rsidRPr="000A7051" w:rsidRDefault="00FD7E90" w:rsidP="00FD7E90">
      <w:pPr>
        <w:spacing w:after="0" w:line="240" w:lineRule="auto"/>
        <w:jc w:val="right"/>
        <w:rPr>
          <w:color w:val="FF0000"/>
          <w:sz w:val="22"/>
          <w:szCs w:val="22"/>
        </w:rPr>
      </w:pPr>
    </w:p>
    <w:p w14:paraId="3A346320" w14:textId="556F4493" w:rsidR="00462B9F" w:rsidRPr="000F50D8" w:rsidRDefault="00FB621A" w:rsidP="00462B9F">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3F68CAB7" w14:textId="09CC4A6F" w:rsidR="00FD7E90" w:rsidRDefault="00FB621A" w:rsidP="0069413F">
      <w:pPr>
        <w:overflowPunct w:val="0"/>
        <w:autoSpaceDE w:val="0"/>
        <w:autoSpaceDN w:val="0"/>
        <w:adjustRightInd w:val="0"/>
        <w:spacing w:after="0" w:line="240" w:lineRule="auto"/>
        <w:jc w:val="center"/>
        <w:textAlignment w:val="baseline"/>
        <w:rPr>
          <w:iCs/>
          <w:sz w:val="22"/>
          <w:szCs w:val="22"/>
        </w:rPr>
      </w:pPr>
      <w:r>
        <w:rPr>
          <w:iCs/>
          <w:sz w:val="22"/>
          <w:szCs w:val="22"/>
        </w:rPr>
        <w:t>Prefeito Municipal</w:t>
      </w:r>
    </w:p>
    <w:p w14:paraId="723079A5" w14:textId="77777777" w:rsidR="0021390C" w:rsidRPr="000A7051" w:rsidRDefault="0021390C" w:rsidP="0069413F">
      <w:pPr>
        <w:overflowPunct w:val="0"/>
        <w:autoSpaceDE w:val="0"/>
        <w:autoSpaceDN w:val="0"/>
        <w:adjustRightInd w:val="0"/>
        <w:spacing w:after="0" w:line="240" w:lineRule="auto"/>
        <w:jc w:val="center"/>
        <w:textAlignment w:val="baseline"/>
        <w:rPr>
          <w:i/>
          <w:iCs/>
          <w:sz w:val="22"/>
          <w:szCs w:val="22"/>
        </w:rPr>
      </w:pPr>
    </w:p>
    <w:p w14:paraId="3235B6B5" w14:textId="77777777" w:rsidR="00FD7E90" w:rsidRDefault="00FD7E90" w:rsidP="00FD7E90">
      <w:pPr>
        <w:spacing w:after="0" w:line="240" w:lineRule="auto"/>
        <w:jc w:val="center"/>
        <w:rPr>
          <w:i/>
          <w:iCs/>
          <w:sz w:val="22"/>
          <w:szCs w:val="22"/>
        </w:rPr>
      </w:pPr>
    </w:p>
    <w:p w14:paraId="2C5D8658" w14:textId="77777777" w:rsidR="0021390C" w:rsidRPr="000A7051" w:rsidRDefault="0021390C" w:rsidP="00FD7E90">
      <w:pPr>
        <w:spacing w:after="0" w:line="240" w:lineRule="auto"/>
        <w:jc w:val="center"/>
        <w:rPr>
          <w:i/>
          <w:iCs/>
          <w:sz w:val="22"/>
          <w:szCs w:val="22"/>
        </w:rPr>
      </w:pPr>
    </w:p>
    <w:p w14:paraId="34CB4A46" w14:textId="77777777" w:rsidR="001E6DAC" w:rsidRDefault="001E6DAC" w:rsidP="0021390C">
      <w:pPr>
        <w:spacing w:after="0" w:line="240" w:lineRule="auto"/>
        <w:jc w:val="center"/>
        <w:rPr>
          <w:b/>
          <w:sz w:val="22"/>
          <w:szCs w:val="22"/>
        </w:rPr>
      </w:pPr>
      <w:r w:rsidRPr="001F25F0">
        <w:rPr>
          <w:b/>
          <w:sz w:val="22"/>
          <w:szCs w:val="22"/>
        </w:rPr>
        <w:t>GILSON MARCELO MALDANER</w:t>
      </w:r>
    </w:p>
    <w:p w14:paraId="75ED2CFA" w14:textId="77777777" w:rsidR="001E6DAC" w:rsidRPr="00CD2D8C" w:rsidRDefault="001E6DAC" w:rsidP="0021390C">
      <w:pPr>
        <w:spacing w:after="0" w:line="240" w:lineRule="auto"/>
        <w:jc w:val="center"/>
        <w:rPr>
          <w:sz w:val="22"/>
          <w:szCs w:val="22"/>
        </w:rPr>
      </w:pPr>
      <w:r w:rsidRPr="002A4053">
        <w:rPr>
          <w:sz w:val="22"/>
          <w:szCs w:val="22"/>
        </w:rPr>
        <w:t>Secretári</w:t>
      </w:r>
      <w:r>
        <w:rPr>
          <w:sz w:val="22"/>
          <w:szCs w:val="22"/>
        </w:rPr>
        <w:t>o</w:t>
      </w:r>
      <w:r w:rsidRPr="002A4053">
        <w:rPr>
          <w:sz w:val="22"/>
          <w:szCs w:val="22"/>
        </w:rPr>
        <w:t xml:space="preserve"> Municipal de </w:t>
      </w:r>
      <w:r>
        <w:rPr>
          <w:sz w:val="22"/>
          <w:szCs w:val="22"/>
        </w:rPr>
        <w:t>Obras e Serviços Públicos</w:t>
      </w:r>
    </w:p>
    <w:p w14:paraId="498BBC2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9B89FB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D3CE8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AA5E5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2EF5" w14:textId="77777777" w:rsidR="00FD7E90" w:rsidRPr="006B2312"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6B2312">
        <w:rPr>
          <w:b/>
          <w:bCs/>
          <w:sz w:val="22"/>
          <w:szCs w:val="22"/>
          <w:u w:val="single"/>
        </w:rPr>
        <w:lastRenderedPageBreak/>
        <w:t>ANEXO IB</w:t>
      </w:r>
    </w:p>
    <w:p w14:paraId="45FD35E9" w14:textId="77777777" w:rsidR="00FD7E90" w:rsidRPr="006B2312"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E09FB5F" w14:textId="77777777" w:rsidR="00FD7E90" w:rsidRPr="006B2312"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FFD292D" w14:textId="77777777" w:rsidR="00FD7E90" w:rsidRPr="006B2312"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218FFF"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45F26027"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r w:rsidRPr="0021390C">
        <w:rPr>
          <w:rFonts w:ascii="Times New Roman" w:hAnsi="Times New Roman"/>
          <w:bCs/>
        </w:rPr>
        <w:t>ART nº 12006222</w:t>
      </w:r>
    </w:p>
    <w:p w14:paraId="2EE5E19F"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r w:rsidRPr="0021390C">
        <w:rPr>
          <w:rFonts w:ascii="Times New Roman" w:hAnsi="Times New Roman"/>
          <w:bCs/>
        </w:rPr>
        <w:t xml:space="preserve">Memorial </w:t>
      </w:r>
      <w:proofErr w:type="spellStart"/>
      <w:r w:rsidRPr="0021390C">
        <w:rPr>
          <w:rFonts w:ascii="Times New Roman" w:hAnsi="Times New Roman"/>
          <w:bCs/>
        </w:rPr>
        <w:t>Descritivo</w:t>
      </w:r>
      <w:proofErr w:type="spellEnd"/>
    </w:p>
    <w:p w14:paraId="76037FC1"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proofErr w:type="spellStart"/>
      <w:r>
        <w:rPr>
          <w:rFonts w:ascii="Times New Roman" w:hAnsi="Times New Roman"/>
          <w:bCs/>
        </w:rPr>
        <w:t>Planilha</w:t>
      </w:r>
      <w:proofErr w:type="spellEnd"/>
      <w:r>
        <w:rPr>
          <w:rFonts w:ascii="Times New Roman" w:hAnsi="Times New Roman"/>
          <w:bCs/>
        </w:rPr>
        <w:t xml:space="preserve"> </w:t>
      </w:r>
      <w:proofErr w:type="spellStart"/>
      <w:r>
        <w:rPr>
          <w:rFonts w:ascii="Times New Roman" w:hAnsi="Times New Roman"/>
          <w:bCs/>
        </w:rPr>
        <w:t>Orçamentária</w:t>
      </w:r>
    </w:p>
    <w:p w14:paraId="06DBC229"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r w:rsidRPr="0021390C">
        <w:rPr>
          <w:rFonts w:ascii="Times New Roman" w:hAnsi="Times New Roman"/>
          <w:bCs/>
        </w:rPr>
        <w:t>Cronograma</w:t>
      </w:r>
      <w:proofErr w:type="spellEnd"/>
      <w:r w:rsidRPr="0021390C">
        <w:rPr>
          <w:rFonts w:ascii="Times New Roman" w:hAnsi="Times New Roman"/>
          <w:bCs/>
        </w:rPr>
        <w:t xml:space="preserve"> </w:t>
      </w:r>
      <w:proofErr w:type="spellStart"/>
      <w:r w:rsidRPr="0021390C">
        <w:rPr>
          <w:rFonts w:ascii="Times New Roman" w:hAnsi="Times New Roman"/>
          <w:bCs/>
        </w:rPr>
        <w:t>Físico</w:t>
      </w:r>
      <w:proofErr w:type="spellEnd"/>
      <w:r w:rsidRPr="0021390C">
        <w:rPr>
          <w:rFonts w:ascii="Times New Roman" w:hAnsi="Times New Roman"/>
          <w:bCs/>
        </w:rPr>
        <w:t xml:space="preserve"> </w:t>
      </w:r>
      <w:proofErr w:type="spellStart"/>
      <w:r w:rsidRPr="0021390C">
        <w:rPr>
          <w:rFonts w:ascii="Times New Roman" w:hAnsi="Times New Roman"/>
          <w:bCs/>
        </w:rPr>
        <w:t>Financeiro</w:t>
      </w:r>
      <w:proofErr w:type="spellEnd"/>
    </w:p>
    <w:p w14:paraId="025EEBE7"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proofErr w:type="spellStart"/>
      <w:r>
        <w:rPr>
          <w:rFonts w:ascii="Times New Roman" w:hAnsi="Times New Roman"/>
          <w:bCs/>
        </w:rPr>
        <w:t>Composições</w:t>
      </w:r>
      <w:proofErr w:type="spellEnd"/>
    </w:p>
    <w:p w14:paraId="3EC07FD1"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proofErr w:type="spellStart"/>
      <w:r>
        <w:rPr>
          <w:rFonts w:ascii="Times New Roman" w:hAnsi="Times New Roman"/>
          <w:bCs/>
        </w:rPr>
        <w:t>Composições</w:t>
      </w:r>
      <w:proofErr w:type="spellEnd"/>
      <w:r>
        <w:rPr>
          <w:rFonts w:ascii="Times New Roman" w:hAnsi="Times New Roman"/>
          <w:bCs/>
        </w:rPr>
        <w:t xml:space="preserve"> do </w:t>
      </w:r>
      <w:proofErr w:type="spellStart"/>
      <w:r>
        <w:rPr>
          <w:rFonts w:ascii="Times New Roman" w:hAnsi="Times New Roman"/>
          <w:bCs/>
        </w:rPr>
        <w:t>BDI</w:t>
      </w:r>
    </w:p>
    <w:p w14:paraId="6751B13C"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r>
        <w:rPr>
          <w:rFonts w:ascii="Times New Roman" w:hAnsi="Times New Roman"/>
          <w:bCs/>
        </w:rPr>
        <w:t>Declaração</w:t>
      </w:r>
      <w:proofErr w:type="spellEnd"/>
      <w:r>
        <w:rPr>
          <w:rFonts w:ascii="Times New Roman" w:hAnsi="Times New Roman"/>
          <w:bCs/>
        </w:rPr>
        <w:t xml:space="preserve"> de </w:t>
      </w:r>
      <w:proofErr w:type="spellStart"/>
      <w:r>
        <w:rPr>
          <w:rFonts w:ascii="Times New Roman" w:hAnsi="Times New Roman"/>
          <w:bCs/>
        </w:rPr>
        <w:t>Encargos</w:t>
      </w:r>
      <w:proofErr w:type="spellEnd"/>
      <w:r>
        <w:rPr>
          <w:rFonts w:ascii="Times New Roman" w:hAnsi="Times New Roman"/>
          <w:bCs/>
        </w:rPr>
        <w:t xml:space="preserve"> </w:t>
      </w:r>
      <w:proofErr w:type="spellStart"/>
      <w:r>
        <w:rPr>
          <w:rFonts w:ascii="Times New Roman" w:hAnsi="Times New Roman"/>
          <w:bCs/>
        </w:rPr>
        <w:t>Sociais</w:t>
      </w:r>
    </w:p>
    <w:p w14:paraId="028B2304"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r w:rsidRPr="0021390C">
        <w:rPr>
          <w:rFonts w:ascii="Times New Roman" w:hAnsi="Times New Roman"/>
          <w:bCs/>
        </w:rPr>
        <w:t>D</w:t>
      </w:r>
      <w:r>
        <w:rPr>
          <w:rFonts w:ascii="Times New Roman" w:hAnsi="Times New Roman"/>
          <w:bCs/>
        </w:rPr>
        <w:t>eclaração</w:t>
      </w:r>
      <w:proofErr w:type="spellEnd"/>
      <w:r>
        <w:rPr>
          <w:rFonts w:ascii="Times New Roman" w:hAnsi="Times New Roman"/>
          <w:bCs/>
        </w:rPr>
        <w:t xml:space="preserve"> de Regime de </w:t>
      </w:r>
      <w:proofErr w:type="spellStart"/>
      <w:r>
        <w:rPr>
          <w:rFonts w:ascii="Times New Roman" w:hAnsi="Times New Roman"/>
          <w:bCs/>
        </w:rPr>
        <w:t>Execução</w:t>
      </w:r>
      <w:proofErr w:type="spellEnd"/>
    </w:p>
    <w:p w14:paraId="67A52A87" w14:textId="77777777" w:rsidR="0021390C"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proofErr w:type="spellStart"/>
      <w:r w:rsidRPr="0021390C">
        <w:rPr>
          <w:rFonts w:ascii="Times New Roman" w:hAnsi="Times New Roman"/>
          <w:bCs/>
        </w:rPr>
        <w:t>Declaração</w:t>
      </w:r>
      <w:proofErr w:type="spellEnd"/>
      <w:r w:rsidRPr="0021390C">
        <w:rPr>
          <w:rFonts w:ascii="Times New Roman" w:hAnsi="Times New Roman"/>
          <w:bCs/>
        </w:rPr>
        <w:t xml:space="preserve"> de Data Base</w:t>
      </w:r>
    </w:p>
    <w:p w14:paraId="4BB80AB0" w14:textId="1A616E7C" w:rsidR="00FD7E90" w:rsidRPr="0021390C" w:rsidRDefault="0021390C" w:rsidP="0021390C">
      <w:pPr>
        <w:pStyle w:val="PargrafodaLista"/>
        <w:numPr>
          <w:ilvl w:val="0"/>
          <w:numId w:val="13"/>
        </w:numPr>
        <w:overflowPunct w:val="0"/>
        <w:autoSpaceDE w:val="0"/>
        <w:autoSpaceDN w:val="0"/>
        <w:adjustRightInd w:val="0"/>
        <w:spacing w:after="0" w:line="240" w:lineRule="auto"/>
        <w:contextualSpacing w:val="0"/>
        <w:textAlignment w:val="baseline"/>
        <w:rPr>
          <w:rFonts w:ascii="Times New Roman" w:hAnsi="Times New Roman"/>
          <w:b/>
          <w:bCs/>
          <w:u w:val="single"/>
        </w:rPr>
      </w:pPr>
      <w:proofErr w:type="spellStart"/>
      <w:r>
        <w:rPr>
          <w:rFonts w:ascii="Times New Roman" w:hAnsi="Times New Roman"/>
          <w:bCs/>
        </w:rPr>
        <w:t>Plantas</w:t>
      </w:r>
      <w:proofErr w:type="spellEnd"/>
    </w:p>
    <w:p w14:paraId="6E7EE6DD"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156B9FD4"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5CDF3F16"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7B841C3C"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163C238F"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1C2CDEDF" w14:textId="77777777" w:rsidR="00FD7E90" w:rsidRPr="0021390C" w:rsidRDefault="00FD7E90" w:rsidP="0021390C">
      <w:pPr>
        <w:overflowPunct w:val="0"/>
        <w:autoSpaceDE w:val="0"/>
        <w:autoSpaceDN w:val="0"/>
        <w:adjustRightInd w:val="0"/>
        <w:spacing w:after="0" w:line="240" w:lineRule="auto"/>
        <w:jc w:val="center"/>
        <w:textAlignment w:val="baseline"/>
        <w:rPr>
          <w:b/>
          <w:bCs/>
          <w:sz w:val="22"/>
          <w:szCs w:val="22"/>
          <w:u w:val="single"/>
        </w:rPr>
      </w:pPr>
    </w:p>
    <w:p w14:paraId="006ED427"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6CD860E"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9C8F2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22D3FE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CF8A41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9BB9171"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BC797C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315C30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4E86778"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2D644B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1168CA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91DAAC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2CB41B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AA4813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3FEDBBF"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DD70B1"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5338ED5F"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49F742C2"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2DC8DFE0"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0E414E39" w14:textId="77777777" w:rsidR="0047444A" w:rsidRPr="000A7051"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13411F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5DA2C8"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26D83948"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501A3567"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187F9DBE"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72D33605"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2BCC6045"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5A95F3AF" w14:textId="77777777" w:rsidR="0021390C"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45B25864" w14:textId="77777777" w:rsidR="0021390C" w:rsidRPr="000A7051" w:rsidRDefault="0021390C" w:rsidP="00FD7E90">
      <w:pPr>
        <w:overflowPunct w:val="0"/>
        <w:autoSpaceDE w:val="0"/>
        <w:autoSpaceDN w:val="0"/>
        <w:adjustRightInd w:val="0"/>
        <w:spacing w:after="0" w:line="240" w:lineRule="auto"/>
        <w:jc w:val="center"/>
        <w:textAlignment w:val="baseline"/>
        <w:rPr>
          <w:b/>
          <w:bCs/>
          <w:sz w:val="22"/>
          <w:szCs w:val="22"/>
          <w:u w:val="single"/>
        </w:rPr>
      </w:pPr>
    </w:p>
    <w:p w14:paraId="573AA4A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FCA8362"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2CF8C43"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0E3E0570" w14:textId="6D60571C"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3A1B58">
        <w:rPr>
          <w:b/>
          <w:bCs/>
          <w:sz w:val="22"/>
          <w:szCs w:val="22"/>
        </w:rPr>
        <w:t>08/2022</w:t>
      </w:r>
    </w:p>
    <w:p w14:paraId="7C634BF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08661801" w14:textId="77777777" w:rsidR="00FD7E90" w:rsidRPr="000A7051" w:rsidRDefault="00FD7E90" w:rsidP="00FD7E90">
      <w:pPr>
        <w:keepNext/>
        <w:autoSpaceDE w:val="0"/>
        <w:autoSpaceDN w:val="0"/>
        <w:adjustRightInd w:val="0"/>
        <w:spacing w:after="0" w:line="240" w:lineRule="auto"/>
        <w:jc w:val="center"/>
        <w:outlineLvl w:val="0"/>
        <w:rPr>
          <w:sz w:val="22"/>
          <w:szCs w:val="22"/>
        </w:rPr>
      </w:pPr>
      <w:r w:rsidRPr="000A7051">
        <w:rPr>
          <w:b/>
          <w:bCs/>
          <w:sz w:val="22"/>
          <w:szCs w:val="22"/>
        </w:rPr>
        <w:t xml:space="preserve">ANEXO II </w:t>
      </w:r>
    </w:p>
    <w:p w14:paraId="4FB386C0"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54549EB"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“MODELO DA CARTA DE APRESENTAÇÃO DA PROPOSTA”</w:t>
      </w:r>
    </w:p>
    <w:p w14:paraId="3E3191DD"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0EB5AECB" w14:textId="19B6231B" w:rsidR="00FD7E90" w:rsidRPr="000A7051" w:rsidRDefault="00FD7E90" w:rsidP="00FD7E90">
      <w:pPr>
        <w:overflowPunct w:val="0"/>
        <w:autoSpaceDE w:val="0"/>
        <w:autoSpaceDN w:val="0"/>
        <w:adjustRightInd w:val="0"/>
        <w:spacing w:after="0" w:line="240" w:lineRule="auto"/>
        <w:jc w:val="right"/>
        <w:textAlignment w:val="baseline"/>
        <w:rPr>
          <w:sz w:val="22"/>
          <w:szCs w:val="22"/>
        </w:rPr>
      </w:pPr>
      <w:r w:rsidRPr="000A7051">
        <w:rPr>
          <w:sz w:val="22"/>
          <w:szCs w:val="22"/>
        </w:rPr>
        <w:t xml:space="preserve">......................................., </w:t>
      </w:r>
      <w:proofErr w:type="gramStart"/>
      <w:r w:rsidRPr="000A7051">
        <w:rPr>
          <w:sz w:val="22"/>
          <w:szCs w:val="22"/>
        </w:rPr>
        <w:t>RS, ....</w:t>
      </w:r>
      <w:proofErr w:type="gramEnd"/>
      <w:r w:rsidRPr="000A7051">
        <w:rPr>
          <w:sz w:val="22"/>
          <w:szCs w:val="22"/>
        </w:rPr>
        <w:t xml:space="preserve">. </w:t>
      </w:r>
      <w:proofErr w:type="gramStart"/>
      <w:r w:rsidRPr="000A7051">
        <w:rPr>
          <w:sz w:val="22"/>
          <w:szCs w:val="22"/>
        </w:rPr>
        <w:t>de</w:t>
      </w:r>
      <w:proofErr w:type="gramEnd"/>
      <w:r w:rsidRPr="000A7051">
        <w:rPr>
          <w:sz w:val="22"/>
          <w:szCs w:val="22"/>
        </w:rPr>
        <w:t xml:space="preserve"> ............................... </w:t>
      </w:r>
      <w:proofErr w:type="gramStart"/>
      <w:r w:rsidRPr="000A7051">
        <w:rPr>
          <w:sz w:val="22"/>
          <w:szCs w:val="22"/>
        </w:rPr>
        <w:t>de</w:t>
      </w:r>
      <w:proofErr w:type="gramEnd"/>
      <w:r w:rsidRPr="000A7051">
        <w:rPr>
          <w:sz w:val="22"/>
          <w:szCs w:val="22"/>
        </w:rPr>
        <w:t xml:space="preserve"> </w:t>
      </w:r>
      <w:r w:rsidR="000A7AB5">
        <w:rPr>
          <w:sz w:val="22"/>
          <w:szCs w:val="22"/>
        </w:rPr>
        <w:t>2022</w:t>
      </w:r>
      <w:r w:rsidRPr="000A7051">
        <w:rPr>
          <w:sz w:val="22"/>
          <w:szCs w:val="22"/>
        </w:rPr>
        <w:t>.</w:t>
      </w:r>
    </w:p>
    <w:p w14:paraId="6AFF5D9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À</w:t>
      </w:r>
    </w:p>
    <w:p w14:paraId="61B72EE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Prefeitura Municipal de Selbach, RS</w:t>
      </w:r>
    </w:p>
    <w:p w14:paraId="4B8EDF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Comissão Permanente de Licitação</w:t>
      </w:r>
    </w:p>
    <w:p w14:paraId="4322442A" w14:textId="77777777" w:rsidR="00FD7E90" w:rsidRPr="000A7051" w:rsidRDefault="00FD7E90" w:rsidP="00FD7E90">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D7E90" w:rsidRPr="000A7051" w14:paraId="4F267EF0" w14:textId="77777777" w:rsidTr="00FD7E90">
        <w:tc>
          <w:tcPr>
            <w:tcW w:w="9250" w:type="dxa"/>
          </w:tcPr>
          <w:p w14:paraId="149DDE58"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A EMPRESA:</w:t>
            </w:r>
          </w:p>
          <w:p w14:paraId="07679CB4"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CNPJ/MF SOB N°:</w:t>
            </w:r>
          </w:p>
          <w:p w14:paraId="2CF36ADA"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RUA E N°:</w:t>
            </w:r>
          </w:p>
          <w:p w14:paraId="1156EF49"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CIDADE E UF:</w:t>
            </w:r>
          </w:p>
        </w:tc>
      </w:tr>
    </w:tbl>
    <w:p w14:paraId="12E0989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4B16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Submete à apreciação de V.Sas., proposta relativa a Tomada de Preços em epígrafe, assumindo inteira responsabilidade por quaisquer erros ou omissões que venham a ser verificados na sua preparação.</w:t>
      </w:r>
    </w:p>
    <w:p w14:paraId="54AAFC1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3E953AFF" w14:textId="77777777" w:rsidR="00FD7E90" w:rsidRPr="000A7051" w:rsidRDefault="00FD7E90" w:rsidP="00FD7E90">
      <w:pPr>
        <w:spacing w:after="0" w:line="240" w:lineRule="auto"/>
        <w:jc w:val="center"/>
        <w:rPr>
          <w:b/>
          <w:sz w:val="22"/>
          <w:szCs w:val="22"/>
          <w:u w:val="single"/>
        </w:rPr>
      </w:pPr>
      <w:r w:rsidRPr="000A7051">
        <w:rPr>
          <w:b/>
          <w:sz w:val="22"/>
          <w:szCs w:val="22"/>
          <w:u w:val="single"/>
        </w:rPr>
        <w:t>COMPOSIÇÃO GLOBAL</w:t>
      </w:r>
    </w:p>
    <w:p w14:paraId="7E051728" w14:textId="77777777" w:rsidR="00FD7E90" w:rsidRPr="000A7051" w:rsidRDefault="00FD7E90" w:rsidP="00FD7E90">
      <w:pPr>
        <w:spacing w:after="0" w:line="240" w:lineRule="auto"/>
        <w:jc w:val="both"/>
        <w:rPr>
          <w:b/>
          <w:sz w:val="22"/>
          <w:szCs w:val="22"/>
        </w:rPr>
      </w:pPr>
    </w:p>
    <w:tbl>
      <w:tblPr>
        <w:tblpPr w:leftFromText="141" w:rightFromText="141" w:vertAnchor="text" w:horzAnchor="margin" w:tblpXSpec="center"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494"/>
        <w:gridCol w:w="851"/>
        <w:gridCol w:w="992"/>
        <w:gridCol w:w="850"/>
        <w:gridCol w:w="993"/>
        <w:gridCol w:w="708"/>
        <w:gridCol w:w="867"/>
      </w:tblGrid>
      <w:tr w:rsidR="00FD7E90" w:rsidRPr="0092471C" w14:paraId="7E5666B6" w14:textId="77777777" w:rsidTr="00FD7E90">
        <w:tc>
          <w:tcPr>
            <w:tcW w:w="534" w:type="dxa"/>
          </w:tcPr>
          <w:p w14:paraId="24566786"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Lote</w:t>
            </w:r>
          </w:p>
        </w:tc>
        <w:tc>
          <w:tcPr>
            <w:tcW w:w="567" w:type="dxa"/>
            <w:shd w:val="clear" w:color="auto" w:fill="auto"/>
          </w:tcPr>
          <w:p w14:paraId="21CE3B40"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Item</w:t>
            </w:r>
          </w:p>
        </w:tc>
        <w:tc>
          <w:tcPr>
            <w:tcW w:w="850" w:type="dxa"/>
          </w:tcPr>
          <w:p w14:paraId="7FC3C93B"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Código SINAPI</w:t>
            </w:r>
          </w:p>
          <w:p w14:paraId="150BEB7A"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 xml:space="preserve"> </w:t>
            </w:r>
          </w:p>
        </w:tc>
        <w:tc>
          <w:tcPr>
            <w:tcW w:w="2494" w:type="dxa"/>
            <w:shd w:val="clear" w:color="auto" w:fill="auto"/>
          </w:tcPr>
          <w:p w14:paraId="0555515C" w14:textId="77777777" w:rsidR="00FD7E90" w:rsidRPr="0092471C" w:rsidRDefault="00FD7E90" w:rsidP="00FD7E90">
            <w:pPr>
              <w:overflowPunct w:val="0"/>
              <w:autoSpaceDE w:val="0"/>
              <w:autoSpaceDN w:val="0"/>
              <w:adjustRightInd w:val="0"/>
              <w:spacing w:after="0" w:line="240" w:lineRule="auto"/>
              <w:ind w:left="142" w:firstLine="284"/>
              <w:jc w:val="both"/>
              <w:textAlignment w:val="baseline"/>
              <w:rPr>
                <w:rFonts w:eastAsia="Calibri"/>
                <w:b/>
                <w:sz w:val="22"/>
                <w:szCs w:val="22"/>
              </w:rPr>
            </w:pPr>
            <w:r w:rsidRPr="0092471C">
              <w:rPr>
                <w:rFonts w:eastAsia="Calibri"/>
                <w:b/>
                <w:sz w:val="22"/>
                <w:szCs w:val="22"/>
              </w:rPr>
              <w:t>Descrição</w:t>
            </w:r>
          </w:p>
          <w:p w14:paraId="351EE61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D6D54D2"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roofErr w:type="spellStart"/>
            <w:r w:rsidRPr="0092471C">
              <w:rPr>
                <w:rFonts w:eastAsia="Calibri"/>
                <w:b/>
                <w:sz w:val="22"/>
                <w:szCs w:val="22"/>
              </w:rPr>
              <w:t>Un</w:t>
            </w:r>
            <w:proofErr w:type="spellEnd"/>
          </w:p>
        </w:tc>
        <w:tc>
          <w:tcPr>
            <w:tcW w:w="992" w:type="dxa"/>
            <w:shd w:val="clear" w:color="auto" w:fill="auto"/>
          </w:tcPr>
          <w:p w14:paraId="665BE80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Quant</w:t>
            </w:r>
          </w:p>
        </w:tc>
        <w:tc>
          <w:tcPr>
            <w:tcW w:w="850" w:type="dxa"/>
            <w:shd w:val="clear" w:color="auto" w:fill="auto"/>
          </w:tcPr>
          <w:p w14:paraId="6EE182E6"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 xml:space="preserve">Valor </w:t>
            </w:r>
            <w:proofErr w:type="spellStart"/>
            <w:r w:rsidRPr="0092471C">
              <w:rPr>
                <w:rFonts w:eastAsia="Calibri"/>
                <w:b/>
                <w:sz w:val="22"/>
                <w:szCs w:val="22"/>
              </w:rPr>
              <w:t>unit</w:t>
            </w:r>
            <w:proofErr w:type="spellEnd"/>
            <w:r w:rsidRPr="0092471C">
              <w:rPr>
                <w:rFonts w:eastAsia="Calibri"/>
                <w:b/>
                <w:sz w:val="22"/>
                <w:szCs w:val="22"/>
              </w:rPr>
              <w:t xml:space="preserve"> R$</w:t>
            </w:r>
          </w:p>
        </w:tc>
        <w:tc>
          <w:tcPr>
            <w:tcW w:w="993" w:type="dxa"/>
            <w:shd w:val="clear" w:color="auto" w:fill="auto"/>
          </w:tcPr>
          <w:p w14:paraId="5C67A56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Valor total R$</w:t>
            </w:r>
          </w:p>
        </w:tc>
        <w:tc>
          <w:tcPr>
            <w:tcW w:w="708" w:type="dxa"/>
          </w:tcPr>
          <w:p w14:paraId="0F40E6A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BDI %</w:t>
            </w:r>
          </w:p>
        </w:tc>
        <w:tc>
          <w:tcPr>
            <w:tcW w:w="867" w:type="dxa"/>
          </w:tcPr>
          <w:p w14:paraId="47DCD7F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Encargos sociais %</w:t>
            </w:r>
          </w:p>
        </w:tc>
      </w:tr>
      <w:tr w:rsidR="00FD7E90" w:rsidRPr="0092471C" w14:paraId="6DB59458" w14:textId="77777777" w:rsidTr="00FD7E90">
        <w:tc>
          <w:tcPr>
            <w:tcW w:w="534" w:type="dxa"/>
          </w:tcPr>
          <w:p w14:paraId="53AF4C9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567" w:type="dxa"/>
            <w:shd w:val="clear" w:color="auto" w:fill="auto"/>
          </w:tcPr>
          <w:p w14:paraId="071A8CC9"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850" w:type="dxa"/>
          </w:tcPr>
          <w:p w14:paraId="2097B085"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2494" w:type="dxa"/>
            <w:shd w:val="clear" w:color="auto" w:fill="auto"/>
          </w:tcPr>
          <w:p w14:paraId="765BAC50" w14:textId="5D97C2CB" w:rsidR="00FD7E90" w:rsidRPr="0092471C" w:rsidRDefault="0092471C"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w:t>
            </w:r>
          </w:p>
          <w:p w14:paraId="35EE7CA3"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5261" w:type="dxa"/>
            <w:gridSpan w:val="6"/>
            <w:shd w:val="clear" w:color="auto" w:fill="auto"/>
          </w:tcPr>
          <w:p w14:paraId="1930518F"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p>
        </w:tc>
      </w:tr>
      <w:tr w:rsidR="00FD7E90" w:rsidRPr="0092471C" w14:paraId="4E9EBC1B" w14:textId="77777777" w:rsidTr="00FD7E90">
        <w:tc>
          <w:tcPr>
            <w:tcW w:w="534" w:type="dxa"/>
          </w:tcPr>
          <w:p w14:paraId="6A08D30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w:t>
            </w:r>
          </w:p>
        </w:tc>
        <w:tc>
          <w:tcPr>
            <w:tcW w:w="567" w:type="dxa"/>
            <w:shd w:val="clear" w:color="auto" w:fill="auto"/>
          </w:tcPr>
          <w:p w14:paraId="6F9586E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1.1</w:t>
            </w:r>
          </w:p>
        </w:tc>
        <w:tc>
          <w:tcPr>
            <w:tcW w:w="850" w:type="dxa"/>
          </w:tcPr>
          <w:p w14:paraId="5664CB9E"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2494" w:type="dxa"/>
            <w:shd w:val="clear" w:color="auto" w:fill="auto"/>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FD7E90" w:rsidRPr="0092471C" w14:paraId="18F9D1BB" w14:textId="77777777" w:rsidTr="00FD7E90">
              <w:trPr>
                <w:trHeight w:val="59"/>
              </w:trPr>
              <w:tc>
                <w:tcPr>
                  <w:tcW w:w="3042" w:type="dxa"/>
                </w:tcPr>
                <w:p w14:paraId="73E450B9" w14:textId="77777777" w:rsidR="00FD7E90" w:rsidRPr="0092471C" w:rsidRDefault="00FD7E90" w:rsidP="00040F49">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92471C">
                    <w:rPr>
                      <w:rFonts w:eastAsiaTheme="minorHAnsi"/>
                      <w:color w:val="000000"/>
                      <w:sz w:val="22"/>
                      <w:szCs w:val="22"/>
                      <w:lang w:eastAsia="en-US"/>
                    </w:rPr>
                    <w:t>...</w:t>
                  </w:r>
                </w:p>
              </w:tc>
            </w:tr>
          </w:tbl>
          <w:p w14:paraId="42EFA49C"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E8ADEEB"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14:paraId="3096CCF1"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14:paraId="2440FED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14:paraId="6C7E186F"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708" w:type="dxa"/>
          </w:tcPr>
          <w:p w14:paraId="3C7C445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67" w:type="dxa"/>
          </w:tcPr>
          <w:p w14:paraId="0656E513"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r>
    </w:tbl>
    <w:p w14:paraId="3AA3261C" w14:textId="77777777" w:rsidR="00FD7E90" w:rsidRPr="000A7051" w:rsidRDefault="00FD7E90" w:rsidP="00FD7E90">
      <w:pPr>
        <w:spacing w:after="0" w:line="240" w:lineRule="auto"/>
        <w:jc w:val="both"/>
        <w:rPr>
          <w:b/>
          <w:sz w:val="22"/>
          <w:szCs w:val="22"/>
        </w:rPr>
      </w:pPr>
      <w:r w:rsidRPr="0092471C">
        <w:rPr>
          <w:b/>
          <w:sz w:val="22"/>
          <w:szCs w:val="22"/>
        </w:rPr>
        <w:t>...</w:t>
      </w:r>
    </w:p>
    <w:p w14:paraId="1FF9D2E5" w14:textId="77777777" w:rsidR="00FD7E90" w:rsidRPr="000A7051" w:rsidRDefault="00FD7E90" w:rsidP="00FD7E90">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7E90" w:rsidRPr="000A7051" w14:paraId="3210A49E" w14:textId="77777777" w:rsidTr="00FD7E90">
        <w:tc>
          <w:tcPr>
            <w:tcW w:w="9776" w:type="dxa"/>
            <w:shd w:val="clear" w:color="auto" w:fill="auto"/>
          </w:tcPr>
          <w:p w14:paraId="4E1C630C" w14:textId="77777777" w:rsidR="00FD7E90" w:rsidRPr="000A7051" w:rsidRDefault="00FD7E90" w:rsidP="00FD7E90">
            <w:pPr>
              <w:spacing w:after="0" w:line="240" w:lineRule="auto"/>
              <w:jc w:val="center"/>
              <w:rPr>
                <w:rFonts w:eastAsia="Calibri"/>
                <w:sz w:val="22"/>
                <w:szCs w:val="22"/>
              </w:rPr>
            </w:pPr>
            <w:r w:rsidRPr="000A7051">
              <w:rPr>
                <w:rFonts w:eastAsia="Calibri"/>
                <w:sz w:val="22"/>
                <w:szCs w:val="22"/>
              </w:rPr>
              <w:t xml:space="preserve">VALOR TOTAL R$ </w:t>
            </w:r>
          </w:p>
        </w:tc>
      </w:tr>
    </w:tbl>
    <w:p w14:paraId="43881265" w14:textId="77777777" w:rsidR="00FD7E90" w:rsidRPr="000A7051" w:rsidRDefault="00FD7E90" w:rsidP="00FD7E90">
      <w:pPr>
        <w:spacing w:after="0" w:line="240" w:lineRule="auto"/>
        <w:ind w:left="720" w:hanging="720"/>
        <w:jc w:val="both"/>
        <w:rPr>
          <w:b/>
          <w:sz w:val="22"/>
          <w:szCs w:val="22"/>
          <w:u w:val="single"/>
        </w:rPr>
      </w:pPr>
    </w:p>
    <w:p w14:paraId="56369417" w14:textId="77777777" w:rsidR="00FD7E90" w:rsidRPr="000A7051" w:rsidRDefault="00FD7E90" w:rsidP="00FD7E90">
      <w:pPr>
        <w:spacing w:after="0" w:line="240" w:lineRule="auto"/>
        <w:ind w:left="720" w:hanging="720"/>
        <w:jc w:val="both"/>
        <w:rPr>
          <w:b/>
          <w:sz w:val="22"/>
          <w:szCs w:val="22"/>
          <w:u w:val="single"/>
        </w:rPr>
      </w:pPr>
      <w:r w:rsidRPr="000A7051">
        <w:rPr>
          <w:b/>
          <w:sz w:val="22"/>
          <w:szCs w:val="22"/>
          <w:u w:val="single"/>
        </w:rPr>
        <w:t>DECLARAMOS:</w:t>
      </w:r>
    </w:p>
    <w:p w14:paraId="06DC29AD"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assinadas</w:t>
      </w:r>
      <w:proofErr w:type="gramEnd"/>
      <w:r w:rsidRPr="000A7051">
        <w:rPr>
          <w:sz w:val="22"/>
          <w:szCs w:val="22"/>
        </w:rPr>
        <w:t xml:space="preserve"> pelo representante legal da empresa, bem como, pelo responsável técnico legalmente habilitado):</w:t>
      </w:r>
    </w:p>
    <w:p w14:paraId="473773DD" w14:textId="77777777" w:rsidR="00FD7E90" w:rsidRPr="000A7051" w:rsidRDefault="00FD7E90" w:rsidP="00FD7E90">
      <w:pPr>
        <w:spacing w:after="0" w:line="240" w:lineRule="auto"/>
        <w:ind w:left="720" w:hanging="720"/>
        <w:jc w:val="both"/>
        <w:rPr>
          <w:sz w:val="22"/>
          <w:szCs w:val="22"/>
        </w:rPr>
      </w:pPr>
      <w:proofErr w:type="gramStart"/>
      <w:r w:rsidRPr="000A7051">
        <w:rPr>
          <w:b/>
          <w:sz w:val="22"/>
          <w:szCs w:val="22"/>
          <w:u w:val="single"/>
        </w:rPr>
        <w:t>declarações</w:t>
      </w:r>
      <w:proofErr w:type="gramEnd"/>
      <w:r w:rsidRPr="000A7051">
        <w:rPr>
          <w:b/>
          <w:sz w:val="22"/>
          <w:szCs w:val="22"/>
          <w:u w:val="single"/>
        </w:rPr>
        <w:t xml:space="preserve"> do proponente</w:t>
      </w:r>
      <w:r w:rsidRPr="000A7051">
        <w:rPr>
          <w:sz w:val="22"/>
          <w:szCs w:val="22"/>
        </w:rPr>
        <w:t xml:space="preserve"> (assinadas pelo representante legal da empresa, bem como, pelo responsável técnico legalmente habilitado):</w:t>
      </w:r>
    </w:p>
    <w:p w14:paraId="3564D0F5" w14:textId="77777777" w:rsidR="00FD7E90" w:rsidRPr="000A7051" w:rsidRDefault="00FD7E90" w:rsidP="00FD7E90">
      <w:pPr>
        <w:spacing w:after="0" w:line="240" w:lineRule="auto"/>
        <w:ind w:left="720"/>
        <w:jc w:val="both"/>
        <w:rPr>
          <w:b/>
          <w:bCs/>
          <w:sz w:val="22"/>
          <w:szCs w:val="22"/>
        </w:rPr>
      </w:pPr>
      <w:r w:rsidRPr="000A7051">
        <w:rPr>
          <w:sz w:val="22"/>
          <w:szCs w:val="22"/>
        </w:rPr>
        <w:t>d.1) de que manterá Responsável técnico na obra;</w:t>
      </w:r>
    </w:p>
    <w:p w14:paraId="77B12184" w14:textId="77777777" w:rsidR="00FD7E90" w:rsidRPr="000A7051" w:rsidRDefault="00FD7E90" w:rsidP="00FD7E90">
      <w:pPr>
        <w:spacing w:after="0" w:line="240" w:lineRule="auto"/>
        <w:ind w:left="720"/>
        <w:jc w:val="both"/>
        <w:rPr>
          <w:sz w:val="22"/>
          <w:szCs w:val="22"/>
        </w:rPr>
      </w:pPr>
      <w:r w:rsidRPr="000A7051">
        <w:rPr>
          <w:sz w:val="22"/>
          <w:szCs w:val="22"/>
        </w:rPr>
        <w:t>d.2) de que se responsabiliza pela execução dos serviços e pela fiel observância das especificações técnicas, assinada, também, por técnico legalmente habilitado;</w:t>
      </w:r>
    </w:p>
    <w:p w14:paraId="615FAEFA" w14:textId="77777777" w:rsidR="00FD7E90" w:rsidRPr="000A7051" w:rsidRDefault="00FD7E90" w:rsidP="00FD7E90">
      <w:pPr>
        <w:spacing w:after="0" w:line="240" w:lineRule="auto"/>
        <w:ind w:left="720"/>
        <w:jc w:val="both"/>
        <w:rPr>
          <w:sz w:val="22"/>
          <w:szCs w:val="22"/>
        </w:rPr>
      </w:pPr>
      <w:r w:rsidRPr="000A7051">
        <w:rPr>
          <w:sz w:val="22"/>
          <w:szCs w:val="22"/>
        </w:rPr>
        <w:t>d.3) de que sua proposta vigorará pelo prazo de 90 (noventa) dias, a contar da data marcada para a entrega dos envelopes desta Tomada de Preços, assinada pelo licitante ou seu representante legal. No silêncio da proposta, subentende-se que vigorará por 90 (noventa) dias;</w:t>
      </w:r>
    </w:p>
    <w:p w14:paraId="2EC8878F" w14:textId="21330EDC" w:rsidR="00FD7E90" w:rsidRPr="000A7051" w:rsidRDefault="00FD7E90" w:rsidP="00FD7E90">
      <w:pPr>
        <w:spacing w:after="0" w:line="240" w:lineRule="auto"/>
        <w:ind w:left="720" w:hanging="180"/>
        <w:jc w:val="both"/>
        <w:rPr>
          <w:sz w:val="22"/>
          <w:szCs w:val="22"/>
        </w:rPr>
      </w:pPr>
      <w:r w:rsidRPr="000A7051">
        <w:rPr>
          <w:sz w:val="22"/>
          <w:szCs w:val="22"/>
        </w:rPr>
        <w:t xml:space="preserve">   d.4) de que executará a obra num prazo máximo de </w:t>
      </w:r>
      <w:r w:rsidR="001E6DAC">
        <w:rPr>
          <w:sz w:val="22"/>
          <w:szCs w:val="22"/>
        </w:rPr>
        <w:t>90</w:t>
      </w:r>
      <w:r w:rsidRPr="000A7051">
        <w:rPr>
          <w:sz w:val="22"/>
          <w:szCs w:val="22"/>
        </w:rPr>
        <w:t xml:space="preserve"> (</w:t>
      </w:r>
      <w:r w:rsidR="001E6DAC">
        <w:rPr>
          <w:sz w:val="22"/>
          <w:szCs w:val="22"/>
        </w:rPr>
        <w:t>noventa</w:t>
      </w:r>
      <w:r w:rsidRPr="000A7051">
        <w:rPr>
          <w:sz w:val="22"/>
          <w:szCs w:val="22"/>
        </w:rPr>
        <w:t xml:space="preserve">) dias, contados da autorização para início; </w:t>
      </w:r>
    </w:p>
    <w:p w14:paraId="5E055183" w14:textId="77777777" w:rsidR="00FD7E90" w:rsidRPr="000A7051" w:rsidRDefault="00FD7E90" w:rsidP="00FD7E90">
      <w:pPr>
        <w:spacing w:after="0" w:line="240" w:lineRule="auto"/>
        <w:ind w:left="720"/>
        <w:jc w:val="both"/>
        <w:rPr>
          <w:sz w:val="22"/>
          <w:szCs w:val="22"/>
        </w:rPr>
      </w:pPr>
      <w:r w:rsidRPr="000A7051">
        <w:rPr>
          <w:sz w:val="22"/>
          <w:szCs w:val="22"/>
        </w:rPr>
        <w:t>d.5) indicando o nome, nacionalidade, estado civil, profissão, cargo/função exercido, CPF/MF, Cédula de Identidade Civil e domicílio da pessoa que irá assinar o Contrato, no caso de ser julgada vencedora;</w:t>
      </w:r>
    </w:p>
    <w:p w14:paraId="0D150342" w14:textId="77777777" w:rsidR="00FD7E90" w:rsidRPr="000A7051" w:rsidRDefault="00FD7E90" w:rsidP="00FD7E90">
      <w:pPr>
        <w:pStyle w:val="NormalWeb"/>
        <w:spacing w:before="0" w:beforeAutospacing="0" w:after="0" w:afterAutospacing="0"/>
        <w:ind w:left="720"/>
        <w:jc w:val="both"/>
        <w:rPr>
          <w:sz w:val="22"/>
          <w:szCs w:val="22"/>
        </w:rPr>
      </w:pPr>
      <w:proofErr w:type="gramStart"/>
      <w:r w:rsidRPr="000A7051">
        <w:rPr>
          <w:sz w:val="22"/>
          <w:szCs w:val="22"/>
        </w:rPr>
        <w:t>d</w:t>
      </w:r>
      <w:proofErr w:type="gramEnd"/>
      <w:r w:rsidRPr="000A7051">
        <w:rPr>
          <w:sz w:val="22"/>
          <w:szCs w:val="22"/>
        </w:rPr>
        <w:t>6) que garantirá a obra por um período mínimo de 5 (cinco) anos.</w:t>
      </w:r>
    </w:p>
    <w:p w14:paraId="7A2AA755" w14:textId="77777777" w:rsidR="00FD7E90" w:rsidRPr="000A7051" w:rsidRDefault="00FD7E90" w:rsidP="00FD7E90">
      <w:pPr>
        <w:autoSpaceDE w:val="0"/>
        <w:autoSpaceDN w:val="0"/>
        <w:adjustRightInd w:val="0"/>
        <w:spacing w:after="0" w:line="240" w:lineRule="auto"/>
        <w:ind w:left="720"/>
        <w:jc w:val="both"/>
        <w:rPr>
          <w:sz w:val="22"/>
          <w:szCs w:val="22"/>
        </w:rPr>
      </w:pPr>
      <w:proofErr w:type="gramStart"/>
      <w:r w:rsidRPr="000A7051">
        <w:rPr>
          <w:sz w:val="22"/>
          <w:szCs w:val="22"/>
        </w:rPr>
        <w:t>d</w:t>
      </w:r>
      <w:proofErr w:type="gramEnd"/>
      <w:r w:rsidRPr="000A7051">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14:paraId="51625619" w14:textId="77777777" w:rsidR="00FD7E90" w:rsidRPr="000A7051" w:rsidRDefault="00FD7E90" w:rsidP="00FD7E90">
      <w:pPr>
        <w:autoSpaceDE w:val="0"/>
        <w:autoSpaceDN w:val="0"/>
        <w:adjustRightInd w:val="0"/>
        <w:spacing w:after="0" w:line="240" w:lineRule="auto"/>
        <w:ind w:left="720"/>
        <w:jc w:val="both"/>
        <w:rPr>
          <w:sz w:val="22"/>
          <w:szCs w:val="22"/>
        </w:rPr>
      </w:pPr>
    </w:p>
    <w:p w14:paraId="448DDE6A" w14:textId="77777777" w:rsidR="00FD7E90" w:rsidRPr="000A7051" w:rsidRDefault="00FD7E90" w:rsidP="00FD7E90">
      <w:pPr>
        <w:spacing w:after="0" w:line="240" w:lineRule="auto"/>
        <w:jc w:val="both"/>
        <w:rPr>
          <w:sz w:val="22"/>
          <w:szCs w:val="22"/>
        </w:rPr>
      </w:pPr>
      <w:r w:rsidRPr="000A7051">
        <w:rPr>
          <w:sz w:val="22"/>
          <w:szCs w:val="22"/>
        </w:rPr>
        <w:lastRenderedPageBreak/>
        <w:t>Dados da pessoa que irá assinar o Contrato, no caso de ser julgada vencedora:</w:t>
      </w:r>
    </w:p>
    <w:p w14:paraId="119A607A" w14:textId="77777777" w:rsidR="00FD7E90" w:rsidRPr="000A7051" w:rsidRDefault="00FD7E90" w:rsidP="00FD7E90">
      <w:pPr>
        <w:spacing w:after="0" w:line="240" w:lineRule="auto"/>
        <w:jc w:val="both"/>
        <w:rPr>
          <w:sz w:val="22"/>
          <w:szCs w:val="22"/>
        </w:rPr>
      </w:pPr>
      <w:r w:rsidRPr="000A7051">
        <w:rPr>
          <w:sz w:val="22"/>
          <w:szCs w:val="22"/>
        </w:rPr>
        <w:t>Nome:</w:t>
      </w:r>
    </w:p>
    <w:p w14:paraId="6A73E53C" w14:textId="77777777" w:rsidR="00FD7E90" w:rsidRPr="000A7051" w:rsidRDefault="00FD7E90" w:rsidP="00FD7E90">
      <w:pPr>
        <w:spacing w:after="0" w:line="240" w:lineRule="auto"/>
        <w:jc w:val="both"/>
        <w:rPr>
          <w:sz w:val="22"/>
          <w:szCs w:val="22"/>
        </w:rPr>
      </w:pPr>
      <w:r w:rsidRPr="000A7051">
        <w:rPr>
          <w:sz w:val="22"/>
          <w:szCs w:val="22"/>
        </w:rPr>
        <w:t>Nacionalidade:</w:t>
      </w:r>
    </w:p>
    <w:p w14:paraId="7B2E227C" w14:textId="77777777" w:rsidR="00FD7E90" w:rsidRPr="000A7051" w:rsidRDefault="00FD7E90" w:rsidP="00FD7E90">
      <w:pPr>
        <w:spacing w:after="0" w:line="240" w:lineRule="auto"/>
        <w:jc w:val="both"/>
        <w:rPr>
          <w:sz w:val="22"/>
          <w:szCs w:val="22"/>
        </w:rPr>
      </w:pPr>
      <w:r w:rsidRPr="000A7051">
        <w:rPr>
          <w:sz w:val="22"/>
          <w:szCs w:val="22"/>
        </w:rPr>
        <w:t>Estado Civil:</w:t>
      </w:r>
    </w:p>
    <w:p w14:paraId="33EDDA45" w14:textId="77777777" w:rsidR="00FD7E90" w:rsidRPr="000A7051" w:rsidRDefault="00FD7E90" w:rsidP="00FD7E90">
      <w:pPr>
        <w:spacing w:after="0" w:line="240" w:lineRule="auto"/>
        <w:jc w:val="both"/>
        <w:rPr>
          <w:sz w:val="22"/>
          <w:szCs w:val="22"/>
        </w:rPr>
      </w:pPr>
      <w:r w:rsidRPr="000A7051">
        <w:rPr>
          <w:sz w:val="22"/>
          <w:szCs w:val="22"/>
        </w:rPr>
        <w:t>Profissão:</w:t>
      </w:r>
    </w:p>
    <w:p w14:paraId="46DB6035" w14:textId="77777777" w:rsidR="00FD7E90" w:rsidRPr="000A7051" w:rsidRDefault="00FD7E90" w:rsidP="00FD7E90">
      <w:pPr>
        <w:spacing w:after="0" w:line="240" w:lineRule="auto"/>
        <w:jc w:val="both"/>
        <w:rPr>
          <w:sz w:val="22"/>
          <w:szCs w:val="22"/>
        </w:rPr>
      </w:pPr>
      <w:r w:rsidRPr="000A7051">
        <w:rPr>
          <w:sz w:val="22"/>
          <w:szCs w:val="22"/>
        </w:rPr>
        <w:t>Cargo/função exercido:</w:t>
      </w:r>
    </w:p>
    <w:p w14:paraId="6906B49B" w14:textId="77777777" w:rsidR="00FD7E90" w:rsidRPr="000A7051" w:rsidRDefault="00FD7E90" w:rsidP="00FD7E90">
      <w:pPr>
        <w:spacing w:after="0" w:line="240" w:lineRule="auto"/>
        <w:jc w:val="both"/>
        <w:rPr>
          <w:sz w:val="22"/>
          <w:szCs w:val="22"/>
        </w:rPr>
      </w:pPr>
      <w:r w:rsidRPr="000A7051">
        <w:rPr>
          <w:sz w:val="22"/>
          <w:szCs w:val="22"/>
        </w:rPr>
        <w:t>CIC/MF:</w:t>
      </w:r>
    </w:p>
    <w:p w14:paraId="414B98F7" w14:textId="77777777" w:rsidR="00FD7E90" w:rsidRPr="000A7051" w:rsidRDefault="00FD7E90" w:rsidP="00FD7E90">
      <w:pPr>
        <w:spacing w:after="0" w:line="240" w:lineRule="auto"/>
        <w:jc w:val="both"/>
        <w:rPr>
          <w:sz w:val="22"/>
          <w:szCs w:val="22"/>
        </w:rPr>
      </w:pPr>
      <w:r w:rsidRPr="000A7051">
        <w:rPr>
          <w:sz w:val="22"/>
          <w:szCs w:val="22"/>
        </w:rPr>
        <w:t>Cédula de Identidade Civil:</w:t>
      </w:r>
    </w:p>
    <w:p w14:paraId="0C3822D6" w14:textId="77777777" w:rsidR="00FD7E90" w:rsidRPr="000A7051" w:rsidRDefault="00FD7E90" w:rsidP="00FD7E90">
      <w:pPr>
        <w:spacing w:after="0" w:line="240" w:lineRule="auto"/>
        <w:jc w:val="both"/>
        <w:rPr>
          <w:sz w:val="22"/>
          <w:szCs w:val="22"/>
        </w:rPr>
      </w:pPr>
      <w:r w:rsidRPr="000A7051">
        <w:rPr>
          <w:sz w:val="22"/>
          <w:szCs w:val="22"/>
        </w:rPr>
        <w:t xml:space="preserve">Domicílio: </w:t>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t>Fone para contato:</w:t>
      </w:r>
    </w:p>
    <w:p w14:paraId="609D1CD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06677D2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Atenciosamente,</w:t>
      </w:r>
    </w:p>
    <w:p w14:paraId="4B392B5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D7E90" w:rsidRPr="000A7051" w14:paraId="15BC9769" w14:textId="77777777" w:rsidTr="00FD7E90">
        <w:tc>
          <w:tcPr>
            <w:tcW w:w="9790" w:type="dxa"/>
          </w:tcPr>
          <w:p w14:paraId="6B409134" w14:textId="77777777" w:rsidR="00FD7E90" w:rsidRPr="000A7051" w:rsidRDefault="00FD7E90" w:rsidP="00FD7E90">
            <w:pPr>
              <w:keepNext/>
              <w:spacing w:after="0" w:line="240" w:lineRule="auto"/>
              <w:ind w:left="2160" w:right="2160" w:hanging="2160"/>
              <w:jc w:val="both"/>
              <w:outlineLvl w:val="3"/>
              <w:rPr>
                <w:b/>
                <w:bCs/>
                <w:sz w:val="22"/>
                <w:szCs w:val="22"/>
              </w:rPr>
            </w:pPr>
          </w:p>
          <w:p w14:paraId="270F679C" w14:textId="77777777" w:rsidR="00FD7E90" w:rsidRPr="000A7051" w:rsidRDefault="00FD7E90" w:rsidP="00FD7E90">
            <w:pPr>
              <w:keepNext/>
              <w:spacing w:after="0" w:line="240" w:lineRule="auto"/>
              <w:ind w:left="2160" w:right="2160" w:hanging="2160"/>
              <w:jc w:val="both"/>
              <w:outlineLvl w:val="3"/>
              <w:rPr>
                <w:b/>
                <w:bCs/>
                <w:sz w:val="22"/>
                <w:szCs w:val="22"/>
              </w:rPr>
            </w:pPr>
            <w:r w:rsidRPr="000A7051">
              <w:rPr>
                <w:b/>
                <w:bCs/>
                <w:sz w:val="22"/>
                <w:szCs w:val="22"/>
              </w:rPr>
              <w:t>Local</w:t>
            </w:r>
          </w:p>
          <w:p w14:paraId="15069E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6F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Data</w:t>
            </w:r>
          </w:p>
          <w:p w14:paraId="63C6D15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D5A3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Representante Legal</w:t>
            </w:r>
          </w:p>
          <w:p w14:paraId="69EF1B2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4F2638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1E0947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FABBC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Responsável Técnico</w:t>
            </w:r>
          </w:p>
          <w:p w14:paraId="4A7B659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AF5A3CD"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C99EE0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84D547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Carimbo CNPJ/MF</w:t>
            </w:r>
          </w:p>
          <w:p w14:paraId="49AD3AFB"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tc>
      </w:tr>
    </w:tbl>
    <w:p w14:paraId="7F09640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4EFB98" w14:textId="77777777" w:rsidR="00FD7E90" w:rsidRPr="000A7051" w:rsidRDefault="00FD7E90" w:rsidP="00FD7E90">
      <w:pPr>
        <w:overflowPunct w:val="0"/>
        <w:autoSpaceDE w:val="0"/>
        <w:autoSpaceDN w:val="0"/>
        <w:adjustRightInd w:val="0"/>
        <w:spacing w:after="0" w:line="240" w:lineRule="auto"/>
        <w:ind w:left="708"/>
        <w:jc w:val="both"/>
        <w:textAlignment w:val="baseline"/>
        <w:rPr>
          <w:sz w:val="22"/>
          <w:szCs w:val="22"/>
        </w:rPr>
      </w:pPr>
      <w:r w:rsidRPr="000A7051">
        <w:rPr>
          <w:sz w:val="22"/>
          <w:szCs w:val="22"/>
        </w:rPr>
        <w:t>Obs.: Fazer constar todos os demais itens obrigatórios citados no edital</w:t>
      </w:r>
    </w:p>
    <w:p w14:paraId="3F16BFB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6C5F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493CF7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8BB7B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C12CD8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8629D4A" w14:textId="77777777" w:rsidR="00FD7E90" w:rsidRPr="000A7051" w:rsidRDefault="00FD7E90" w:rsidP="00FD7E90">
      <w:pPr>
        <w:keepNext/>
        <w:autoSpaceDE w:val="0"/>
        <w:autoSpaceDN w:val="0"/>
        <w:adjustRightInd w:val="0"/>
        <w:spacing w:after="0" w:line="240" w:lineRule="auto"/>
        <w:jc w:val="both"/>
        <w:outlineLvl w:val="0"/>
        <w:rPr>
          <w:b/>
          <w:bCs/>
          <w:sz w:val="22"/>
          <w:szCs w:val="22"/>
        </w:rPr>
      </w:pPr>
    </w:p>
    <w:p w14:paraId="1A38E80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2A9E67"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20B95E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5183B45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4AB12A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71F7535A"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596D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0B956C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143F15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68F05B3"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7DA9579"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7A4F695"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E9491B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A7D0C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2502642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C9D70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54C239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FDC96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23FF5B" w14:textId="6677DB46"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3A1B58">
        <w:rPr>
          <w:b/>
          <w:bCs/>
          <w:sz w:val="22"/>
          <w:szCs w:val="22"/>
        </w:rPr>
        <w:t>08/2022</w:t>
      </w:r>
    </w:p>
    <w:p w14:paraId="6B0833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B929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E866D60"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III</w:t>
      </w:r>
    </w:p>
    <w:p w14:paraId="461EE107"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“MINUTA DE CONTRATO DE PRESTAÇÃO DE SERVIÇOS”</w:t>
      </w:r>
    </w:p>
    <w:p w14:paraId="29ABABA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9E3EA0C" w14:textId="77777777" w:rsidR="00FD7E90" w:rsidRPr="000A7051" w:rsidRDefault="00FD7E90" w:rsidP="00836F7E">
      <w:pPr>
        <w:overflowPunct w:val="0"/>
        <w:autoSpaceDE w:val="0"/>
        <w:autoSpaceDN w:val="0"/>
        <w:adjustRightInd w:val="0"/>
        <w:spacing w:after="0" w:line="240" w:lineRule="auto"/>
        <w:ind w:left="4248"/>
        <w:jc w:val="both"/>
        <w:textAlignment w:val="baseline"/>
        <w:rPr>
          <w:sz w:val="22"/>
          <w:szCs w:val="22"/>
          <w:shd w:val="clear" w:color="auto" w:fill="FF0000"/>
        </w:rPr>
      </w:pPr>
      <w:r w:rsidRPr="000A7051">
        <w:rPr>
          <w:b/>
          <w:bCs/>
          <w:color w:val="000000"/>
          <w:sz w:val="22"/>
          <w:szCs w:val="22"/>
        </w:rPr>
        <w:t xml:space="preserve">CONTRATO QUE ENTRE SI CELEBRAM </w:t>
      </w:r>
      <w:r w:rsidRPr="000A7051">
        <w:rPr>
          <w:b/>
          <w:sz w:val="22"/>
          <w:szCs w:val="22"/>
        </w:rPr>
        <w:t>PREFEITURA MUNICIPAL DE SELBACH, RS,</w:t>
      </w:r>
      <w:r w:rsidRPr="000A7051">
        <w:rPr>
          <w:b/>
          <w:bCs/>
          <w:color w:val="000000"/>
          <w:sz w:val="22"/>
          <w:szCs w:val="22"/>
        </w:rPr>
        <w:t xml:space="preserve"> </w:t>
      </w:r>
      <w:proofErr w:type="gramStart"/>
      <w:r w:rsidRPr="000A7051">
        <w:rPr>
          <w:b/>
          <w:bCs/>
          <w:color w:val="000000"/>
          <w:sz w:val="22"/>
          <w:szCs w:val="22"/>
        </w:rPr>
        <w:t>E  ....................</w:t>
      </w:r>
      <w:proofErr w:type="gramEnd"/>
    </w:p>
    <w:p w14:paraId="7796AECA"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ABC72D1" w14:textId="151E18BC" w:rsidR="00FD7E90" w:rsidRPr="000A7051" w:rsidRDefault="00FD7E90" w:rsidP="00FD7E90">
      <w:pPr>
        <w:overflowPunct w:val="0"/>
        <w:autoSpaceDE w:val="0"/>
        <w:autoSpaceDN w:val="0"/>
        <w:adjustRightInd w:val="0"/>
        <w:spacing w:after="0" w:line="240" w:lineRule="auto"/>
        <w:jc w:val="both"/>
        <w:textAlignment w:val="baseline"/>
        <w:rPr>
          <w:color w:val="000000"/>
          <w:sz w:val="22"/>
          <w:szCs w:val="22"/>
        </w:rPr>
      </w:pPr>
      <w:r w:rsidRPr="000A7051">
        <w:rPr>
          <w:b/>
          <w:sz w:val="22"/>
          <w:szCs w:val="22"/>
        </w:rPr>
        <w:t>MUNICÍPIO DE SELBACH, RS, por intermédio da PREFEITURA MUNICIPAL DE SELBACH, RS</w:t>
      </w:r>
      <w:r w:rsidRPr="000A7051">
        <w:rPr>
          <w:sz w:val="22"/>
          <w:szCs w:val="22"/>
        </w:rPr>
        <w:t xml:space="preserve">, com sede </w:t>
      </w:r>
      <w:r w:rsidR="00836F7E" w:rsidRPr="000A7051">
        <w:rPr>
          <w:sz w:val="22"/>
          <w:szCs w:val="22"/>
        </w:rPr>
        <w:t>no</w:t>
      </w:r>
      <w:r w:rsidRPr="000A7051">
        <w:rPr>
          <w:sz w:val="22"/>
          <w:szCs w:val="22"/>
        </w:rPr>
        <w:t xml:space="preserve"> Largo Adolfo Albino Werlang, 14, inscrito no CNPJ sob nº 87.613.501/0001-21, representado pelo </w:t>
      </w:r>
      <w:r w:rsidRPr="000A7051">
        <w:rPr>
          <w:b/>
          <w:sz w:val="22"/>
          <w:szCs w:val="22"/>
        </w:rPr>
        <w:t xml:space="preserve">Prefeito Municipal </w:t>
      </w:r>
      <w:r w:rsidR="00836F7E" w:rsidRPr="000A7051">
        <w:rPr>
          <w:b/>
          <w:sz w:val="22"/>
          <w:szCs w:val="22"/>
        </w:rPr>
        <w:t>x-x-x-x</w:t>
      </w:r>
      <w:r w:rsidRPr="000A7051">
        <w:rPr>
          <w:sz w:val="22"/>
          <w:szCs w:val="22"/>
        </w:rPr>
        <w:t xml:space="preserve">, brasileiro, profissão, CPF –x-x-x-, RG.SSP.RS. –x-x-x-x, residente e domiciliado na Rua –x-x-x-x- Bairro centro, na cidade de Selbach, RS, como </w:t>
      </w:r>
      <w:r w:rsidRPr="000A7051">
        <w:rPr>
          <w:b/>
          <w:sz w:val="22"/>
          <w:szCs w:val="22"/>
          <w:u w:val="single"/>
        </w:rPr>
        <w:t>CONTRATANTE.....</w:t>
      </w:r>
      <w:r w:rsidRPr="000A7051">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5A8DAA72" w14:textId="77777777" w:rsidR="00FD7E90" w:rsidRPr="000A7051" w:rsidRDefault="00FD7E90" w:rsidP="00FD7E90">
      <w:pPr>
        <w:suppressAutoHyphens/>
        <w:autoSpaceDE w:val="0"/>
        <w:spacing w:after="0" w:line="240" w:lineRule="auto"/>
        <w:jc w:val="both"/>
        <w:rPr>
          <w:b/>
          <w:color w:val="000000"/>
          <w:sz w:val="22"/>
          <w:szCs w:val="22"/>
          <w:lang w:eastAsia="ar-SA"/>
        </w:rPr>
      </w:pPr>
    </w:p>
    <w:p w14:paraId="07D0AE2F" w14:textId="77777777" w:rsidR="00FD7E90" w:rsidRPr="000A7051" w:rsidRDefault="00FD7E90" w:rsidP="00FD7E90">
      <w:pPr>
        <w:spacing w:after="0" w:line="240" w:lineRule="auto"/>
        <w:jc w:val="both"/>
        <w:rPr>
          <w:sz w:val="22"/>
          <w:szCs w:val="22"/>
        </w:rPr>
      </w:pPr>
      <w:r w:rsidRPr="000A7051">
        <w:rPr>
          <w:b/>
          <w:sz w:val="22"/>
          <w:szCs w:val="22"/>
        </w:rPr>
        <w:t>CLÁUSULA PRIMEIRA - DO OBJETO E EXECUÇÃO</w:t>
      </w:r>
    </w:p>
    <w:p w14:paraId="6BB70196"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O objeto do presente contrato, de acordo com as especificações constantes do Anexo I e da proposta da CONTRATADA que, independentemente de transcrição, integram este instrumento, é:</w:t>
      </w:r>
    </w:p>
    <w:p w14:paraId="2515A18F"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 xml:space="preserve"> Para o presente contrato, fica definido o seguinte quantitativo:</w:t>
      </w:r>
    </w:p>
    <w:p w14:paraId="49E3ADA3" w14:textId="77777777" w:rsidR="00FD7E90" w:rsidRPr="000A7051" w:rsidRDefault="00FD7E90" w:rsidP="00FD7E90">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0A7051">
        <w:rPr>
          <w:color w:val="000000"/>
          <w:sz w:val="22"/>
          <w:szCs w:val="22"/>
          <w:lang w:eastAsia="ar-SA"/>
        </w:rPr>
        <w:t>-x-x-x-x-x-x-x-x-x-x</w:t>
      </w:r>
    </w:p>
    <w:p w14:paraId="63CFDA2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Essas especificações e as Normas Brasileiras que regem o assunto deverão ser seguidas rigorosamente.</w:t>
      </w:r>
    </w:p>
    <w:p w14:paraId="37F18BB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488910F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5CC3B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SEGUNDA - DOCUMENTOS INTEGRANTES</w:t>
      </w:r>
    </w:p>
    <w:p w14:paraId="7ACE656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2.1- Para todos os efeitos legais, bem como para definir procedimentos e normas decorrentes das obrigações ora contraídas, integram este Contrato, como se nele estivessem transcritos, com todos os seus anexos, os seguintes documentos:</w:t>
      </w:r>
    </w:p>
    <w:p w14:paraId="5B160E2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 Edital e seus Anexos;</w:t>
      </w:r>
    </w:p>
    <w:p w14:paraId="78296B8B"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b) Proposta da CONTRATADA;</w:t>
      </w:r>
    </w:p>
    <w:p w14:paraId="680FA5F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c) Planilhas e Projetos da CONTRATADA.</w:t>
      </w:r>
    </w:p>
    <w:p w14:paraId="3B5FA35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2.2 - Os documentos referidos no presente item são considerados suficientes para, em complemento a este Contrato, definir a sua extensão e, desta forma, reger a execução do objeto do contrato.</w:t>
      </w:r>
    </w:p>
    <w:p w14:paraId="47DB40F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15914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TERCEIRA – PRAZOS, VIGÊNCIA E EFICÁCIA</w:t>
      </w:r>
    </w:p>
    <w:p w14:paraId="116CF1D8" w14:textId="78055618" w:rsidR="00FD7E90" w:rsidRPr="000A7051" w:rsidRDefault="00FD7E90" w:rsidP="00FD7E90">
      <w:pPr>
        <w:overflowPunct w:val="0"/>
        <w:autoSpaceDE w:val="0"/>
        <w:autoSpaceDN w:val="0"/>
        <w:adjustRightInd w:val="0"/>
        <w:spacing w:after="0" w:line="240" w:lineRule="auto"/>
        <w:jc w:val="both"/>
        <w:textAlignment w:val="baseline"/>
        <w:rPr>
          <w:b/>
          <w:sz w:val="22"/>
          <w:szCs w:val="22"/>
          <w:u w:val="single"/>
        </w:rPr>
      </w:pPr>
      <w:r w:rsidRPr="000A7051">
        <w:rPr>
          <w:sz w:val="22"/>
          <w:szCs w:val="22"/>
        </w:rPr>
        <w:t xml:space="preserve">3.1 - O objeto deste contrato deverá </w:t>
      </w:r>
      <w:r w:rsidRPr="000A7051">
        <w:rPr>
          <w:b/>
          <w:sz w:val="22"/>
          <w:szCs w:val="22"/>
          <w:u w:val="single"/>
        </w:rPr>
        <w:t xml:space="preserve">ser executado no prazo </w:t>
      </w:r>
      <w:r w:rsidRPr="000A7051">
        <w:rPr>
          <w:b/>
          <w:color w:val="000000"/>
          <w:sz w:val="22"/>
          <w:szCs w:val="22"/>
          <w:u w:val="single"/>
        </w:rPr>
        <w:t xml:space="preserve">máximo de </w:t>
      </w:r>
      <w:r w:rsidR="00836F7E" w:rsidRPr="000A7051">
        <w:rPr>
          <w:b/>
          <w:color w:val="000000"/>
          <w:sz w:val="22"/>
          <w:szCs w:val="22"/>
          <w:u w:val="single"/>
        </w:rPr>
        <w:t>90</w:t>
      </w:r>
      <w:r w:rsidRPr="000A7051">
        <w:rPr>
          <w:b/>
          <w:color w:val="000000"/>
          <w:sz w:val="22"/>
          <w:szCs w:val="22"/>
          <w:u w:val="single"/>
        </w:rPr>
        <w:t xml:space="preserve"> (</w:t>
      </w:r>
      <w:r w:rsidR="00836F7E" w:rsidRPr="000A7051">
        <w:rPr>
          <w:b/>
          <w:color w:val="000000"/>
          <w:sz w:val="22"/>
          <w:szCs w:val="22"/>
          <w:u w:val="single"/>
        </w:rPr>
        <w:t>noventa</w:t>
      </w:r>
      <w:r w:rsidRPr="000A7051">
        <w:rPr>
          <w:b/>
          <w:color w:val="000000"/>
          <w:sz w:val="22"/>
          <w:szCs w:val="22"/>
          <w:u w:val="single"/>
        </w:rPr>
        <w:t>) dias</w:t>
      </w:r>
      <w:r w:rsidRPr="000A7051">
        <w:rPr>
          <w:b/>
          <w:bCs/>
          <w:sz w:val="22"/>
          <w:szCs w:val="22"/>
          <w:u w:val="single"/>
        </w:rPr>
        <w:t xml:space="preserve"> contados da autorização para início da obra</w:t>
      </w:r>
      <w:r w:rsidRPr="000A7051">
        <w:rPr>
          <w:b/>
          <w:sz w:val="22"/>
          <w:szCs w:val="22"/>
          <w:u w:val="single"/>
        </w:rPr>
        <w:t>.</w:t>
      </w:r>
    </w:p>
    <w:p w14:paraId="1B86A8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3.2 - A inobservância do prazo estipulado neste contrato ocasionará a aplicação das penalidades previstas neste instrumento, bem como na Lei nº 8.666/93 e alterações.</w:t>
      </w:r>
    </w:p>
    <w:p w14:paraId="17F98B2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3.3 – O presente ajuste torna-se eficaz, a teor do art. 61, parágrafo único, da Lei 8.666/93, após sua publicação, e terá vigência, a contar da sua assinatura, pelo período de </w:t>
      </w:r>
      <w:r w:rsidRPr="000A7051">
        <w:rPr>
          <w:b/>
          <w:sz w:val="22"/>
          <w:szCs w:val="22"/>
          <w:u w:val="single"/>
        </w:rPr>
        <w:t>12 (doze) meses</w:t>
      </w:r>
      <w:r w:rsidRPr="000A7051">
        <w:rPr>
          <w:sz w:val="22"/>
          <w:szCs w:val="22"/>
        </w:rPr>
        <w:t>.</w:t>
      </w:r>
    </w:p>
    <w:p w14:paraId="5B5C8AF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084D301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QUARTA – PREÇOS</w:t>
      </w:r>
    </w:p>
    <w:p w14:paraId="143A4822" w14:textId="7FC4DF3C"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4.1 - Os preços para a execução do objeto deste Contrato são os apresentados na Proposta da CONTRATADA, devidamente aprovada pelo MUNICÍPIO, os quais totalizam o valor de R$</w:t>
      </w:r>
      <w:r w:rsidR="00836F7E" w:rsidRPr="000A7051">
        <w:rPr>
          <w:sz w:val="22"/>
          <w:szCs w:val="22"/>
        </w:rPr>
        <w:t xml:space="preserve"> x-x-x-x</w:t>
      </w:r>
      <w:r w:rsidRPr="000A7051">
        <w:rPr>
          <w:sz w:val="22"/>
          <w:szCs w:val="22"/>
        </w:rPr>
        <w:t>.</w:t>
      </w:r>
    </w:p>
    <w:p w14:paraId="1AEE042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4.2 – Já estão inclusos no preço acima acordado todos os impostos, encargos sociais e tributários, bem como transporte e despesas operacionais, a exceção das cooperativas cujo tratamento está disciplinado no item 07 do edital.</w:t>
      </w:r>
    </w:p>
    <w:p w14:paraId="1ECEAE7E"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QUINTA - CONDIÇÕES E FORMA DE PAGAMENTO</w:t>
      </w:r>
    </w:p>
    <w:p w14:paraId="7A08EAF1"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5.1. O(s) pagamento(s) será(</w:t>
      </w:r>
      <w:proofErr w:type="spellStart"/>
      <w:r w:rsidRPr="000A7051">
        <w:rPr>
          <w:sz w:val="22"/>
          <w:szCs w:val="22"/>
        </w:rPr>
        <w:t>ão</w:t>
      </w:r>
      <w:proofErr w:type="spellEnd"/>
      <w:r w:rsidRPr="000A7051">
        <w:rPr>
          <w:sz w:val="22"/>
          <w:szCs w:val="22"/>
        </w:rPr>
        <w:t xml:space="preserve">)  conforme edital, em </w:t>
      </w:r>
      <w:r w:rsidRPr="000A7051">
        <w:rPr>
          <w:b/>
          <w:bCs/>
          <w:sz w:val="22"/>
          <w:szCs w:val="22"/>
          <w:u w:val="single"/>
        </w:rPr>
        <w:t>–x-x-x- (-x-x-x-) parcelas com a distribuição descrita no Cronograma físico-financeiro abaixo transcrito e boletim de medição fornecido pelo setor de engenharia do Município</w:t>
      </w:r>
      <w:r w:rsidRPr="000A7051">
        <w:rPr>
          <w:sz w:val="22"/>
          <w:szCs w:val="22"/>
        </w:rPr>
        <w:t>, após a protocolização da Nota Fiscal no Departamento de Finanças da Prefeitura Municipal, obrigatoriamente acompanhada de toda a documentação mencionada nesta cláusula, conferida e liberada pelo Departamento Municipal respectivo em conjunto com o Setor de Arquitetura e Urbanismo, setor fiscalizador competente.</w:t>
      </w:r>
    </w:p>
    <w:p w14:paraId="3FE359F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5.2. Os pagamentos serão realizados em até 30 (trinta) dias do protocolo da documentação exigida pelo Município, quais sejam:</w:t>
      </w:r>
    </w:p>
    <w:p w14:paraId="0FFE997F" w14:textId="77777777" w:rsidR="00FD7E90" w:rsidRPr="000A7051" w:rsidRDefault="00FD7E90" w:rsidP="00FD7E90">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0A7051">
        <w:rPr>
          <w:rFonts w:eastAsia="Calibri"/>
          <w:b/>
          <w:sz w:val="22"/>
          <w:szCs w:val="22"/>
          <w:lang w:eastAsia="en-US" w:bidi="en-US"/>
        </w:rPr>
        <w:t>Nota Fiscal referente aos serviços e obras realizadas;</w:t>
      </w:r>
    </w:p>
    <w:p w14:paraId="355344ED"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tributos previdenciários quitados;</w:t>
      </w:r>
    </w:p>
    <w:p w14:paraId="5687FCE1"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importâncias devidas ao FGTS quitadas;</w:t>
      </w:r>
    </w:p>
    <w:p w14:paraId="39FD3A33"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folha</w:t>
      </w:r>
      <w:proofErr w:type="gramEnd"/>
      <w:r w:rsidRPr="000A7051">
        <w:rPr>
          <w:rFonts w:ascii="Times New Roman" w:hAnsi="Times New Roman"/>
          <w:b/>
          <w:lang w:val="pt-BR"/>
        </w:rPr>
        <w:t xml:space="preserve"> de pagamento com carimbo e assinatura da empresa;</w:t>
      </w:r>
    </w:p>
    <w:p w14:paraId="42AE9709"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declaração</w:t>
      </w:r>
      <w:proofErr w:type="gramEnd"/>
      <w:r w:rsidRPr="000A7051">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14:paraId="3EE50C50" w14:textId="77777777" w:rsidR="00FD7E90" w:rsidRPr="000A7051" w:rsidRDefault="00FD7E90" w:rsidP="00FD7E90">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0A7051">
        <w:rPr>
          <w:rFonts w:ascii="Times New Roman" w:hAnsi="Times New Roman"/>
          <w:lang w:val="pt-BR"/>
        </w:rPr>
        <w:t xml:space="preserve">Além dos documentos acima mencionados, por ocasião da quitação da última fatura, a CONTRATADA deverá apresentar: </w:t>
      </w:r>
      <w:r w:rsidRPr="000A7051">
        <w:rPr>
          <w:rFonts w:ascii="Times New Roman" w:hAnsi="Times New Roman"/>
          <w:b/>
          <w:lang w:val="pt-BR"/>
        </w:rPr>
        <w:t>Certidões negativas de débitos previdenciários, referente à matrícula da obra (CEI) e FGTS.</w:t>
      </w:r>
    </w:p>
    <w:p w14:paraId="0F615F7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5.3 O pagamento da última parcela somente será efetuado após o recebimento provisório definitivo do objeto </w:t>
      </w:r>
      <w:r w:rsidRPr="000A7051">
        <w:rPr>
          <w:b/>
          <w:bCs/>
          <w:sz w:val="22"/>
          <w:szCs w:val="22"/>
          <w:u w:val="single"/>
        </w:rPr>
        <w:t>(art. 73 da Lei Federal 8.666/93 e suas alterações posteriores).</w:t>
      </w:r>
    </w:p>
    <w:p w14:paraId="2598DD5C"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14:paraId="7470C692"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14:paraId="257EB911" w14:textId="77777777" w:rsidR="00FD7E90" w:rsidRPr="000A7051" w:rsidRDefault="00FD7E90" w:rsidP="00FD7E90">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5.6. Em hipótese alguma serão efetivados pagamentos antecipados, sendo prerrogativa para a realização dos pagamentos, as vistorias e medições executadas pelos profissionais do Setor Técnico (Engenharia Civil e Arquitetura e Urbanismo da Prefeitura Municipal de Selbach, RS</w:t>
      </w:r>
      <w:r w:rsidRPr="000A7051">
        <w:rPr>
          <w:sz w:val="22"/>
          <w:szCs w:val="22"/>
        </w:rPr>
        <w:t>, que atestem o cumprimento da respectiva etapa do cronograma físico-financeiro.</w:t>
      </w:r>
    </w:p>
    <w:p w14:paraId="098E758E"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5.7 - A CONTRATADA fica vedado negociar ou efetuar a cobrança ou o desconto da(s) duplicata(s) emitida(s) através de rede bancária ou com terceiros, permitindo-se, tão somente, cobrança(s) em carteira simples, ou seja, diretamente no MUNICÍPIO. </w:t>
      </w:r>
    </w:p>
    <w:p w14:paraId="39407AC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5.8 -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14:paraId="79B365A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5.9 - Durante o período de retenção, não correrão juros ou atualizações monetárias de natureza qualquer, sem prejuízo de outras penalidades previstas neste.</w:t>
      </w:r>
    </w:p>
    <w:p w14:paraId="7250BD4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5.10 – O(s) comprovante(s) de pagamento(s) efetuado(s), fica(m) valendo, para todos os fins de direito, como quitação do pagamento, pelos quais a CONTRATADA outorga ao MUNICÍPIO, ampla, geral e irrevogável quitação do pagamento estipulado neste contrato.</w:t>
      </w:r>
    </w:p>
    <w:p w14:paraId="1E7AD478"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935BA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SEXTA - TRANSFERÊNCIA DO CONTRATO</w:t>
      </w:r>
    </w:p>
    <w:p w14:paraId="4D42FE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14:paraId="1E21CD13"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1C51F3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SÉTIMA – OBRIGAÇÕES E DIREITOS DA CONTRATADA</w:t>
      </w:r>
    </w:p>
    <w:p w14:paraId="524BDF4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sz w:val="22"/>
          <w:szCs w:val="22"/>
        </w:rPr>
        <w:t>- Constitui direito da CONTRATADA receber o valor ajustado, na forma e prazo convencionados.</w:t>
      </w:r>
    </w:p>
    <w:p w14:paraId="43C2175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Constitui obrigação da CONTRATADA:</w:t>
      </w:r>
    </w:p>
    <w:p w14:paraId="0805347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14:paraId="4AB9F83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14:paraId="5B73568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7.3 – Manter as áreas das obras e/ou serviços ou de armazenamento e estocagem de materiais devidamente demarcados, isoladas e vigiadas de forma a impedir o acesso de pessoas estranhas aos serviços.</w:t>
      </w:r>
    </w:p>
    <w:p w14:paraId="72CB54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7.4 - Paralisar os serviços quando constatado risco grave e iminente aos seus empregados e terceiros, em conformidade com os parâmetros estabelecidos pela legislação vigente.</w:t>
      </w:r>
    </w:p>
    <w:p w14:paraId="7D6297D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14:paraId="4A67AEC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7.6 – Responsabilizar-se por todos os danos e prejuízos de qualquer natureza, causados ao MUNICÍPIO e/ou terceiros, devido a sua ação ou omissão, ou de seus empregados, </w:t>
      </w:r>
      <w:proofErr w:type="spellStart"/>
      <w:r w:rsidRPr="000A7051">
        <w:rPr>
          <w:sz w:val="22"/>
          <w:szCs w:val="22"/>
        </w:rPr>
        <w:t>sub-contratados</w:t>
      </w:r>
      <w:proofErr w:type="spellEnd"/>
      <w:r w:rsidRPr="000A7051">
        <w:rPr>
          <w:sz w:val="22"/>
          <w:szCs w:val="22"/>
        </w:rPr>
        <w:t xml:space="preserve"> e prepostos, decorrentes do objeto contratado, sem que a fiscalização exercida pelo MUNICÍPIO exclua ou atenue esta responsabilidade.</w:t>
      </w:r>
    </w:p>
    <w:p w14:paraId="06A7FD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7.7 – Permitir à fiscalização do MUNICÍPIO livre acesso, em qualquer época ou momento no local da obra.</w:t>
      </w:r>
    </w:p>
    <w:p w14:paraId="75A1CF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14:paraId="5BA24DE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 Não existirá qualquer vínculo contratual entre eventuais </w:t>
      </w:r>
      <w:proofErr w:type="spellStart"/>
      <w:r w:rsidRPr="000A7051">
        <w:rPr>
          <w:sz w:val="22"/>
          <w:szCs w:val="22"/>
        </w:rPr>
        <w:t>sub-contratados</w:t>
      </w:r>
      <w:proofErr w:type="spellEnd"/>
      <w:r w:rsidRPr="000A7051">
        <w:rPr>
          <w:sz w:val="22"/>
          <w:szCs w:val="22"/>
        </w:rPr>
        <w:t xml:space="preserve"> e o MUNICÍPIO, perante a qual o único responsável pelo cumprimento deste contrato será sempre a CONTRATADA.</w:t>
      </w:r>
    </w:p>
    <w:p w14:paraId="7C942A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7.10 – Responsabilizar-se pelo fornecimento de energia elétrica e água no local da obra, caso houver necessidade, de acordo com as especificações exigidas pelos equipamentos, para o perfeito andamento do objeto deste Contrato.</w:t>
      </w:r>
    </w:p>
    <w:p w14:paraId="5B26D3F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7.11 – Fica obrigado a aceitar, nas mesmas condições contratuais, os acréscimos ou supressões que se fizerem necessárias, até 25 % (vinte e cinco por cento) do valor inicial atualizado do contrato. </w:t>
      </w:r>
    </w:p>
    <w:p w14:paraId="7B9D789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14:paraId="632975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7.13 -  Observar a legislação trabalhista e previdenciária quanto ao pessoal empregado nos serviços de que trata este contrato de prestação de serviço de transporte escolar, sem qualquer ônus à CONTRATANTE.</w:t>
      </w:r>
    </w:p>
    <w:p w14:paraId="488144A5" w14:textId="77777777" w:rsidR="00FD7E90" w:rsidRPr="000A7051" w:rsidRDefault="00FD7E90" w:rsidP="00FD7E90">
      <w:pPr>
        <w:widowControl w:val="0"/>
        <w:suppressAutoHyphens/>
        <w:spacing w:after="0" w:line="240" w:lineRule="auto"/>
        <w:jc w:val="both"/>
        <w:rPr>
          <w:rFonts w:eastAsia="Arial"/>
          <w:sz w:val="22"/>
          <w:szCs w:val="22"/>
        </w:rPr>
      </w:pPr>
      <w:r w:rsidRPr="000A7051">
        <w:rPr>
          <w:rFonts w:eastAsia="Arial"/>
          <w:sz w:val="22"/>
          <w:szCs w:val="22"/>
        </w:rPr>
        <w:t xml:space="preserve">7.14 - </w:t>
      </w:r>
      <w:r w:rsidRPr="000A7051">
        <w:rPr>
          <w:rFonts w:eastAsia="Arial"/>
          <w:b/>
          <w:sz w:val="22"/>
          <w:szCs w:val="22"/>
        </w:rPr>
        <w:t xml:space="preserve"> </w:t>
      </w:r>
      <w:r w:rsidRPr="000A7051">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0A7051">
        <w:rPr>
          <w:rFonts w:eastAsia="Arial"/>
          <w:sz w:val="22"/>
          <w:szCs w:val="22"/>
        </w:rPr>
        <w:softHyphen/>
        <w:t>tantes do contrato, bem como os riscos atinentes à atividade, inclusive quaisquer despesas, que venham a incidir no período de contratação.</w:t>
      </w:r>
    </w:p>
    <w:p w14:paraId="22334D1A" w14:textId="77777777" w:rsidR="00FD7E90" w:rsidRPr="000A7051" w:rsidRDefault="00FD7E90" w:rsidP="00FD7E90">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7.14.a - Entende-se por encargos os tributos (impostos, taxas), contribuições fiscais e </w:t>
      </w:r>
      <w:proofErr w:type="spellStart"/>
      <w:r w:rsidRPr="000A7051">
        <w:rPr>
          <w:sz w:val="22"/>
          <w:szCs w:val="22"/>
        </w:rPr>
        <w:t>parafiscais</w:t>
      </w:r>
      <w:proofErr w:type="spellEnd"/>
      <w:r w:rsidRPr="000A7051">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2521AC26"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7.15 - Cumprir fielmente o contrato, em compatibilidade com as obrigações assumidas.</w:t>
      </w:r>
    </w:p>
    <w:p w14:paraId="17D5EF25"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14:paraId="054420E8"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7.17 - Não poderá subcontratar ou transferir, total ou parcialmente, os serviços ora contratados.</w:t>
      </w:r>
    </w:p>
    <w:p w14:paraId="21AF1C2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7.18 - Arcar com todas as despesas neces</w:t>
      </w:r>
      <w:r w:rsidRPr="000A7051">
        <w:rPr>
          <w:sz w:val="22"/>
          <w:szCs w:val="22"/>
        </w:rPr>
        <w:softHyphen/>
        <w:t>sárias à execução do objeto contratado.</w:t>
      </w:r>
    </w:p>
    <w:p w14:paraId="55D8D784"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7.19 - Prestar toda e qualquer informação sobre a prestação dos serviços.</w:t>
      </w:r>
    </w:p>
    <w:p w14:paraId="7AD0D5BD"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7.20 - Responder pela qualidade, quantidade, validade, segurança e demais características dos serviços, bem como as observações às normas técnicas.</w:t>
      </w:r>
    </w:p>
    <w:p w14:paraId="38A4BE5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7.21 - Informar ao Setor de Projetos da Prefeitura Municipal, qualquer mudança de endereço, telefone, fax ou outros;</w:t>
      </w:r>
    </w:p>
    <w:p w14:paraId="232764E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0A7051">
        <w:rPr>
          <w:b/>
          <w:sz w:val="22"/>
          <w:szCs w:val="22"/>
          <w:u w:val="single"/>
        </w:rPr>
        <w:lastRenderedPageBreak/>
        <w:t>7.22 – Apresentar em até 15 dias contadas da data de assinatura do contrato, a cópia da ART ou RRT, conforme exigido pelo CREA ou CAU, bem como, a inscrição/matrícula da obra, junto ao INSS</w:t>
      </w:r>
      <w:r w:rsidRPr="000A7051">
        <w:rPr>
          <w:b/>
          <w:bCs/>
          <w:sz w:val="22"/>
          <w:szCs w:val="22"/>
        </w:rPr>
        <w:t>.</w:t>
      </w:r>
    </w:p>
    <w:p w14:paraId="3957B6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7512AD31"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OITAVA – OBRIGAÇÕES E DIREITOS DO MUNICÍPIO</w:t>
      </w:r>
    </w:p>
    <w:p w14:paraId="688B28F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Constituem obrigações e direitos do MUNICÍPIO:</w:t>
      </w:r>
    </w:p>
    <w:p w14:paraId="3DB032E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8.1 – Fiscalizar os serviços da CONTRATADA;</w:t>
      </w:r>
    </w:p>
    <w:p w14:paraId="2B9C815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8.2 – Aplicar as penalidades previstas em lei e no presente contrato;</w:t>
      </w:r>
    </w:p>
    <w:p w14:paraId="2E1B72E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8.3 – pagar à CONTRATADA o valor da(s) fatura(s) pela execução do objeto nos termos do presente Contrato nos prazos estipulados na Cláusula Quinta.</w:t>
      </w:r>
    </w:p>
    <w:p w14:paraId="6E14B30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2B2517F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91450E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NONA - ACOMPANHAMENTO DA EXECUÇÃO</w:t>
      </w:r>
    </w:p>
    <w:p w14:paraId="2B701A9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9.1 – O MUNICÍPIO indica desde já o servidor público municipal </w:t>
      </w:r>
      <w:r w:rsidRPr="000A7051">
        <w:rPr>
          <w:sz w:val="22"/>
          <w:szCs w:val="22"/>
          <w:u w:val="single"/>
        </w:rPr>
        <w:t>–x-x-x-x-x-x-x-x-</w:t>
      </w:r>
      <w:r w:rsidRPr="000A7051">
        <w:rPr>
          <w:sz w:val="22"/>
          <w:szCs w:val="22"/>
        </w:rPr>
        <w:t xml:space="preserve"> juntamente com os profissionais registrados no CREA/RS ou CAU/RS contratados da prefeitura, como interlocutores de todos os contatos com a CONTRATADA, bem como, agentes fiscalizadores do desenvolvimento dos trabalhos.</w:t>
      </w:r>
    </w:p>
    <w:p w14:paraId="06B8CB9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9.2 – Em relação ao acompanhamento da obra, poderão ser procedidas reuniões, na medida em que as necessidades do desenvolvimento dos trabalhos assim exigirem.</w:t>
      </w:r>
    </w:p>
    <w:p w14:paraId="7A66B37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5100FA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 QUESTÕES RELATIVAS AO MEIO AMBIENTE</w:t>
      </w:r>
    </w:p>
    <w:p w14:paraId="2DA871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10.1 – A CONTRATADA obriga-se a cumprir o disposto na legislação nacional, estadual e municipal relativa à proteção ambiental;</w:t>
      </w:r>
    </w:p>
    <w:p w14:paraId="321830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10.2 – A CONTRATADA deverá submeter-se a todas as medidas adotadas pelas autoridades com poderes de fiscalização do meio ambiente, no âmbito das respectivas competências.</w:t>
      </w:r>
    </w:p>
    <w:p w14:paraId="6514B30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62551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PRIMEIRA - RECEBIMENTO DO OBJETO</w:t>
      </w:r>
    </w:p>
    <w:p w14:paraId="40B6CD5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11.1 Após a conclusão da execução do objeto do Contrato, a CONTRATADA, encaminhará ao MUNICÍPIO, mediante protocolo, a comunicação escrita do término dos serviços.</w:t>
      </w:r>
    </w:p>
    <w:p w14:paraId="3FF150A3"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11.2 - Com base na comunicação emitida pela CONTRATADA, o MUNICÍPIO realizará o recebimento da obra nos termos deste instrumento.</w:t>
      </w:r>
    </w:p>
    <w:p w14:paraId="27AF4D9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14:paraId="0B41560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11.4 - Durante o período de 05 (cinco) dias da data de expedição do termo supra, a obra ficará sobre observação de modo a se verificar o cumprimento das exigências construtivas.</w:t>
      </w:r>
    </w:p>
    <w:p w14:paraId="648F1EA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14:paraId="6197655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11.6. O recebimento definitivo dos serviços não exime a CONTRATADA de responsabilidade pela perfeição, qua</w:t>
      </w:r>
      <w:r w:rsidRPr="000A7051">
        <w:rPr>
          <w:sz w:val="22"/>
          <w:szCs w:val="22"/>
        </w:rPr>
        <w:softHyphen/>
        <w:t>lidade, quantidades, segurança, compatibilidade com o fim a que se destinam e demais peculiaridades dos mesmos.</w:t>
      </w:r>
    </w:p>
    <w:p w14:paraId="081702A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5CCE6C0" w14:textId="77777777" w:rsidR="00FD7E90" w:rsidRPr="000A7051" w:rsidRDefault="00FD7E90" w:rsidP="00FD7E90">
      <w:pPr>
        <w:spacing w:after="0" w:line="240" w:lineRule="auto"/>
        <w:jc w:val="both"/>
        <w:rPr>
          <w:b/>
          <w:bCs/>
          <w:sz w:val="22"/>
          <w:szCs w:val="22"/>
        </w:rPr>
      </w:pPr>
      <w:r w:rsidRPr="000A7051">
        <w:rPr>
          <w:b/>
          <w:bCs/>
          <w:sz w:val="22"/>
          <w:szCs w:val="22"/>
        </w:rPr>
        <w:t>CLÁUSULA DÉCIMA SEGUNDA - DA DOTAÇÃO ORÇAMENTÁRIA</w:t>
      </w:r>
    </w:p>
    <w:p w14:paraId="50BD5527" w14:textId="77777777" w:rsidR="00FD7E90" w:rsidRPr="000A7051" w:rsidRDefault="00FD7E90" w:rsidP="00FD7E90">
      <w:pPr>
        <w:overflowPunct w:val="0"/>
        <w:autoSpaceDE w:val="0"/>
        <w:autoSpaceDN w:val="0"/>
        <w:adjustRightInd w:val="0"/>
        <w:spacing w:after="0" w:line="240" w:lineRule="auto"/>
        <w:jc w:val="both"/>
        <w:textAlignment w:val="baseline"/>
        <w:rPr>
          <w:i/>
          <w:sz w:val="22"/>
          <w:szCs w:val="22"/>
        </w:rPr>
      </w:pPr>
      <w:r w:rsidRPr="000A7051">
        <w:rPr>
          <w:i/>
          <w:sz w:val="22"/>
          <w:szCs w:val="22"/>
        </w:rPr>
        <w:t>12.1. As despesas correrão por conta das seguintes dotações orçamentárias:</w:t>
      </w:r>
    </w:p>
    <w:p w14:paraId="48AA3EFD" w14:textId="77777777" w:rsidR="0047444A" w:rsidRPr="000A7051" w:rsidRDefault="0047444A" w:rsidP="0047444A">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463F585D" w14:textId="77777777" w:rsidR="0047444A" w:rsidRPr="000A7051" w:rsidRDefault="0047444A" w:rsidP="0047444A">
      <w:pPr>
        <w:autoSpaceDE w:val="0"/>
        <w:autoSpaceDN w:val="0"/>
        <w:adjustRightInd w:val="0"/>
        <w:spacing w:after="0" w:line="240" w:lineRule="auto"/>
        <w:jc w:val="both"/>
        <w:rPr>
          <w:i/>
          <w:sz w:val="22"/>
          <w:szCs w:val="22"/>
        </w:rPr>
      </w:pPr>
      <w:r w:rsidRPr="000A7051">
        <w:rPr>
          <w:i/>
          <w:sz w:val="22"/>
          <w:szCs w:val="22"/>
        </w:rPr>
        <w:t>04 – Coordenadoria de Serviços Gerais</w:t>
      </w:r>
    </w:p>
    <w:p w14:paraId="072DBA36" w14:textId="77777777" w:rsidR="0047444A" w:rsidRPr="000A7051" w:rsidRDefault="0047444A" w:rsidP="0047444A">
      <w:pPr>
        <w:autoSpaceDE w:val="0"/>
        <w:autoSpaceDN w:val="0"/>
        <w:adjustRightInd w:val="0"/>
        <w:spacing w:after="0" w:line="240" w:lineRule="auto"/>
        <w:jc w:val="both"/>
        <w:rPr>
          <w:i/>
          <w:sz w:val="22"/>
          <w:szCs w:val="22"/>
        </w:rPr>
      </w:pPr>
      <w:r>
        <w:rPr>
          <w:i/>
          <w:sz w:val="22"/>
          <w:szCs w:val="22"/>
        </w:rPr>
        <w:t>1545100581.044000</w:t>
      </w:r>
      <w:r w:rsidRPr="000A7051">
        <w:rPr>
          <w:i/>
          <w:sz w:val="22"/>
          <w:szCs w:val="22"/>
        </w:rPr>
        <w:t xml:space="preserve"> – Pavimentação de </w:t>
      </w:r>
      <w:r>
        <w:rPr>
          <w:i/>
          <w:sz w:val="22"/>
          <w:szCs w:val="22"/>
        </w:rPr>
        <w:t>Ruas e Avenidas</w:t>
      </w:r>
    </w:p>
    <w:p w14:paraId="004D559B" w14:textId="74C56B69" w:rsidR="0047444A" w:rsidRPr="000A7051" w:rsidRDefault="0047444A" w:rsidP="0047444A">
      <w:pPr>
        <w:autoSpaceDE w:val="0"/>
        <w:autoSpaceDN w:val="0"/>
        <w:adjustRightInd w:val="0"/>
        <w:spacing w:after="0" w:line="240" w:lineRule="auto"/>
        <w:jc w:val="both"/>
        <w:rPr>
          <w:i/>
          <w:sz w:val="22"/>
          <w:szCs w:val="22"/>
        </w:rPr>
      </w:pPr>
      <w:r w:rsidRPr="000A7051">
        <w:rPr>
          <w:i/>
          <w:sz w:val="22"/>
          <w:szCs w:val="22"/>
        </w:rPr>
        <w:t>44905100.0000 – Obras e Instalações (</w:t>
      </w:r>
      <w:r w:rsidR="00FB621A">
        <w:rPr>
          <w:i/>
          <w:sz w:val="22"/>
          <w:szCs w:val="22"/>
        </w:rPr>
        <w:t>6708</w:t>
      </w:r>
      <w:r w:rsidRPr="000A7051">
        <w:rPr>
          <w:i/>
          <w:sz w:val="22"/>
          <w:szCs w:val="22"/>
        </w:rPr>
        <w:t>)</w:t>
      </w:r>
    </w:p>
    <w:p w14:paraId="31D9C053" w14:textId="17D705C5" w:rsidR="0047444A" w:rsidRDefault="0047444A" w:rsidP="0047444A">
      <w:pPr>
        <w:autoSpaceDE w:val="0"/>
        <w:autoSpaceDN w:val="0"/>
        <w:adjustRightInd w:val="0"/>
        <w:spacing w:after="0" w:line="240" w:lineRule="auto"/>
        <w:jc w:val="both"/>
        <w:rPr>
          <w:i/>
          <w:sz w:val="22"/>
          <w:szCs w:val="22"/>
        </w:rPr>
      </w:pPr>
      <w:r w:rsidRPr="000A7051">
        <w:rPr>
          <w:i/>
          <w:sz w:val="22"/>
          <w:szCs w:val="22"/>
        </w:rPr>
        <w:t xml:space="preserve">Código Reduzido: </w:t>
      </w:r>
      <w:r w:rsidR="00FB621A">
        <w:rPr>
          <w:i/>
          <w:sz w:val="22"/>
          <w:szCs w:val="22"/>
        </w:rPr>
        <w:t>6712</w:t>
      </w:r>
    </w:p>
    <w:p w14:paraId="31D604DF" w14:textId="77777777" w:rsidR="00FB621A" w:rsidRDefault="00FB621A" w:rsidP="00FD7E90">
      <w:pPr>
        <w:overflowPunct w:val="0"/>
        <w:autoSpaceDE w:val="0"/>
        <w:autoSpaceDN w:val="0"/>
        <w:adjustRightInd w:val="0"/>
        <w:spacing w:after="0" w:line="240" w:lineRule="auto"/>
        <w:jc w:val="both"/>
        <w:textAlignment w:val="baseline"/>
        <w:rPr>
          <w:b/>
          <w:sz w:val="22"/>
          <w:szCs w:val="22"/>
        </w:rPr>
      </w:pPr>
    </w:p>
    <w:p w14:paraId="65F5C9AB" w14:textId="77777777" w:rsidR="0021390C" w:rsidRDefault="0021390C" w:rsidP="00FD7E90">
      <w:pPr>
        <w:overflowPunct w:val="0"/>
        <w:autoSpaceDE w:val="0"/>
        <w:autoSpaceDN w:val="0"/>
        <w:adjustRightInd w:val="0"/>
        <w:spacing w:after="0" w:line="240" w:lineRule="auto"/>
        <w:jc w:val="both"/>
        <w:textAlignment w:val="baseline"/>
        <w:rPr>
          <w:b/>
          <w:sz w:val="22"/>
          <w:szCs w:val="22"/>
        </w:rPr>
      </w:pPr>
    </w:p>
    <w:p w14:paraId="2146A10E" w14:textId="77777777" w:rsidR="0021390C" w:rsidRDefault="0021390C" w:rsidP="00FD7E90">
      <w:pPr>
        <w:overflowPunct w:val="0"/>
        <w:autoSpaceDE w:val="0"/>
        <w:autoSpaceDN w:val="0"/>
        <w:adjustRightInd w:val="0"/>
        <w:spacing w:after="0" w:line="240" w:lineRule="auto"/>
        <w:jc w:val="both"/>
        <w:textAlignment w:val="baseline"/>
        <w:rPr>
          <w:b/>
          <w:sz w:val="22"/>
          <w:szCs w:val="22"/>
        </w:rPr>
      </w:pPr>
    </w:p>
    <w:p w14:paraId="54154B4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DÉCIMA TERCEIRA - GARANTIA TÉCNICA E REPARAÇÕES</w:t>
      </w:r>
    </w:p>
    <w:p w14:paraId="4FF69E6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13.1 – Após o recebimento do objeto contratual, por parte do MUNICÍPIO mesmo que definitivamente, a responsabilidade da CONTRATADA pela qualidade, solidez, correção e segurança dos trabalhos executados subsiste na forma da lei.</w:t>
      </w:r>
    </w:p>
    <w:p w14:paraId="43273ED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14:paraId="53A38A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40A6DB3" w14:textId="77777777" w:rsidR="00FD7E90" w:rsidRPr="000A7051" w:rsidRDefault="00FD7E90" w:rsidP="00FD7E90">
      <w:pPr>
        <w:spacing w:after="0" w:line="240" w:lineRule="auto"/>
        <w:jc w:val="both"/>
        <w:rPr>
          <w:b/>
          <w:bCs/>
          <w:sz w:val="22"/>
          <w:szCs w:val="22"/>
        </w:rPr>
      </w:pPr>
      <w:r w:rsidRPr="000A7051">
        <w:rPr>
          <w:b/>
          <w:bCs/>
          <w:sz w:val="22"/>
          <w:szCs w:val="22"/>
        </w:rPr>
        <w:t xml:space="preserve">CLÁUSULA </w:t>
      </w:r>
      <w:r w:rsidRPr="000A7051">
        <w:rPr>
          <w:b/>
          <w:sz w:val="22"/>
          <w:szCs w:val="22"/>
        </w:rPr>
        <w:t>DÉCIMA QUARTA</w:t>
      </w:r>
      <w:r w:rsidRPr="000A7051">
        <w:rPr>
          <w:b/>
          <w:bCs/>
          <w:sz w:val="22"/>
          <w:szCs w:val="22"/>
        </w:rPr>
        <w:t xml:space="preserve"> - DAS PENALIDADES E MULTAS</w:t>
      </w:r>
    </w:p>
    <w:p w14:paraId="5F1F47BD" w14:textId="77777777" w:rsidR="00FD7E90" w:rsidRPr="000A7051" w:rsidRDefault="00FD7E90" w:rsidP="00FD7E90">
      <w:pPr>
        <w:spacing w:after="0" w:line="240" w:lineRule="auto"/>
        <w:jc w:val="both"/>
        <w:rPr>
          <w:sz w:val="22"/>
          <w:szCs w:val="22"/>
        </w:rPr>
      </w:pPr>
      <w:r w:rsidRPr="000A7051">
        <w:rPr>
          <w:sz w:val="22"/>
          <w:szCs w:val="22"/>
        </w:rPr>
        <w:t>14.1 - A CONTRATADA sujeita-se às seguintes penalidades, garantida a defesa prévia:</w:t>
      </w:r>
    </w:p>
    <w:p w14:paraId="4E100416" w14:textId="77777777" w:rsidR="00FD7E90" w:rsidRPr="000A7051" w:rsidRDefault="00FD7E90" w:rsidP="00FD7E90">
      <w:pPr>
        <w:spacing w:after="0" w:line="240" w:lineRule="auto"/>
        <w:ind w:right="720"/>
        <w:jc w:val="both"/>
        <w:rPr>
          <w:sz w:val="22"/>
          <w:szCs w:val="22"/>
        </w:rPr>
      </w:pPr>
      <w:r w:rsidRPr="000A7051">
        <w:rPr>
          <w:sz w:val="22"/>
          <w:szCs w:val="22"/>
        </w:rPr>
        <w:t>a) advertência, por escrito, sempre que ocorrerem pequenas irregularidades, segundo entendimento da FISCALIZAÇÃO, para as quais haja concorrido;</w:t>
      </w:r>
    </w:p>
    <w:p w14:paraId="5779A572" w14:textId="77777777" w:rsidR="00FD7E90" w:rsidRPr="000A7051" w:rsidRDefault="00FD7E90" w:rsidP="00FD7E90">
      <w:pPr>
        <w:spacing w:after="0" w:line="240" w:lineRule="auto"/>
        <w:ind w:right="720"/>
        <w:jc w:val="both"/>
        <w:rPr>
          <w:sz w:val="22"/>
          <w:szCs w:val="22"/>
        </w:rPr>
      </w:pPr>
      <w:r w:rsidRPr="000A7051">
        <w:rPr>
          <w:sz w:val="22"/>
          <w:szCs w:val="22"/>
        </w:rPr>
        <w:t>b) multas sobre o valor total do contrato, no valor de:</w:t>
      </w:r>
    </w:p>
    <w:p w14:paraId="70CCDE01" w14:textId="77777777" w:rsidR="00FD7E90" w:rsidRPr="000A7051" w:rsidRDefault="00FD7E90" w:rsidP="00FD7E90">
      <w:pPr>
        <w:spacing w:after="0" w:line="240" w:lineRule="auto"/>
        <w:ind w:left="1440" w:right="1440"/>
        <w:jc w:val="both"/>
        <w:rPr>
          <w:sz w:val="22"/>
          <w:szCs w:val="22"/>
        </w:rPr>
      </w:pPr>
      <w:r w:rsidRPr="000A7051">
        <w:rPr>
          <w:sz w:val="22"/>
          <w:szCs w:val="22"/>
        </w:rPr>
        <w:t>10% nos casos de inexecução total ou execução imperfeita dos serviços;</w:t>
      </w:r>
    </w:p>
    <w:p w14:paraId="7E6DB329" w14:textId="77777777" w:rsidR="00FD7E90" w:rsidRPr="000A7051" w:rsidRDefault="00FD7E90" w:rsidP="00FD7E90">
      <w:pPr>
        <w:spacing w:after="0" w:line="240" w:lineRule="auto"/>
        <w:ind w:left="1440" w:right="1440"/>
        <w:jc w:val="both"/>
        <w:rPr>
          <w:sz w:val="22"/>
          <w:szCs w:val="22"/>
        </w:rPr>
      </w:pPr>
      <w:r w:rsidRPr="000A7051">
        <w:rPr>
          <w:sz w:val="22"/>
          <w:szCs w:val="22"/>
        </w:rPr>
        <w:t>7% nos casos de execução parcial ou em desacordo com as especificações a serem seguidas;</w:t>
      </w:r>
    </w:p>
    <w:p w14:paraId="517F3430" w14:textId="77777777" w:rsidR="00FD7E90" w:rsidRPr="000A7051" w:rsidRDefault="00FD7E90" w:rsidP="00FD7E90">
      <w:pPr>
        <w:spacing w:after="0" w:line="240" w:lineRule="auto"/>
        <w:ind w:left="1440" w:right="1440"/>
        <w:jc w:val="both"/>
        <w:rPr>
          <w:sz w:val="22"/>
          <w:szCs w:val="22"/>
        </w:rPr>
      </w:pPr>
      <w:r w:rsidRPr="000A7051">
        <w:rPr>
          <w:sz w:val="22"/>
          <w:szCs w:val="22"/>
        </w:rPr>
        <w:t>5% por descumprimento de cláusula contratual ou descumprimento de norma de legislação pertinente;</w:t>
      </w:r>
    </w:p>
    <w:p w14:paraId="1801FEDD" w14:textId="77777777" w:rsidR="00FD7E90" w:rsidRPr="000A7051" w:rsidRDefault="00FD7E90" w:rsidP="00FD7E90">
      <w:pPr>
        <w:spacing w:after="0" w:line="240" w:lineRule="auto"/>
        <w:ind w:left="1440" w:right="1440"/>
        <w:jc w:val="both"/>
        <w:rPr>
          <w:sz w:val="22"/>
          <w:szCs w:val="22"/>
        </w:rPr>
      </w:pPr>
      <w:r w:rsidRPr="000A7051">
        <w:rPr>
          <w:sz w:val="22"/>
          <w:szCs w:val="22"/>
        </w:rPr>
        <w:t>1% ao dia em caso de atraso na entrega do serviço que exceder o prazo fixado no Edital para a conclusão do objeto do contrato ou por não solução de irregularidades de que tenha sido advertida.</w:t>
      </w:r>
    </w:p>
    <w:p w14:paraId="1F9B2D91" w14:textId="77777777" w:rsidR="00FD7E90" w:rsidRPr="000A7051" w:rsidRDefault="00FD7E90" w:rsidP="00FD7E90">
      <w:pPr>
        <w:spacing w:after="0" w:line="240" w:lineRule="auto"/>
        <w:jc w:val="both"/>
        <w:rPr>
          <w:sz w:val="22"/>
          <w:szCs w:val="22"/>
        </w:rPr>
      </w:pPr>
      <w:r w:rsidRPr="000A7051">
        <w:rPr>
          <w:sz w:val="22"/>
          <w:szCs w:val="22"/>
        </w:rPr>
        <w:t xml:space="preserve">c) suspensão do direito de participar de licitações e contratos com a Administração por até 2 (dois) anos; e </w:t>
      </w:r>
    </w:p>
    <w:p w14:paraId="1F2FDFE1" w14:textId="77777777" w:rsidR="00FD7E90" w:rsidRPr="000A7051" w:rsidRDefault="00FD7E90" w:rsidP="00FD7E90">
      <w:pPr>
        <w:spacing w:after="0" w:line="240" w:lineRule="auto"/>
        <w:jc w:val="both"/>
        <w:rPr>
          <w:sz w:val="22"/>
          <w:szCs w:val="22"/>
        </w:rPr>
      </w:pPr>
      <w:r w:rsidRPr="000A7051">
        <w:rPr>
          <w:sz w:val="22"/>
          <w:szCs w:val="22"/>
        </w:rPr>
        <w:t>d) declaração de inidoneidade para licitar ou contratar com a Administração Pública, ressalvado o direito de defesa.</w:t>
      </w:r>
    </w:p>
    <w:p w14:paraId="0AAC8A2A" w14:textId="77777777" w:rsidR="00FD7E90" w:rsidRPr="000A7051" w:rsidRDefault="00FD7E90" w:rsidP="00FD7E90">
      <w:pPr>
        <w:spacing w:after="0" w:line="240" w:lineRule="auto"/>
        <w:jc w:val="both"/>
        <w:rPr>
          <w:sz w:val="22"/>
          <w:szCs w:val="22"/>
        </w:rPr>
      </w:pPr>
    </w:p>
    <w:p w14:paraId="183D356B" w14:textId="77777777" w:rsidR="00FD7E90" w:rsidRPr="000A7051" w:rsidRDefault="00FD7E90" w:rsidP="00FD7E90">
      <w:pPr>
        <w:spacing w:after="0" w:line="240" w:lineRule="auto"/>
        <w:jc w:val="both"/>
        <w:rPr>
          <w:b/>
          <w:sz w:val="22"/>
          <w:szCs w:val="22"/>
        </w:rPr>
      </w:pPr>
      <w:r w:rsidRPr="000A7051">
        <w:rPr>
          <w:b/>
          <w:sz w:val="22"/>
          <w:szCs w:val="22"/>
        </w:rPr>
        <w:t>CLÁUSULA DÉCIMA QUINTA - DA GARANTIA DA OBRA</w:t>
      </w:r>
    </w:p>
    <w:p w14:paraId="7F36FA45"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O objeto do presente contrato tem garantia de </w:t>
      </w:r>
      <w:r w:rsidRPr="000A7051">
        <w:rPr>
          <w:b/>
          <w:bCs/>
          <w:sz w:val="22"/>
          <w:szCs w:val="22"/>
        </w:rPr>
        <w:t>05 (cinco) anos</w:t>
      </w:r>
      <w:r w:rsidRPr="000A7051">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14:paraId="7B2C364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2C37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SEXTA - RESCISÃO</w:t>
      </w:r>
    </w:p>
    <w:p w14:paraId="3D52BDF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16.1. – São motivos ensejadores da rescisão do presente contrato:</w:t>
      </w:r>
    </w:p>
    <w:p w14:paraId="2A4EBEF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 - o não cumprimento ou o cumprimento irregular de quaisquer das cláusulas estipuladas neste contrato;</w:t>
      </w:r>
    </w:p>
    <w:p w14:paraId="2A01DF5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 - a prática de qualquer ato que se considere incompatível com o objeto aqui contratado;</w:t>
      </w:r>
    </w:p>
    <w:p w14:paraId="24E177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III - a infração de qualquer disposição legal;</w:t>
      </w:r>
    </w:p>
    <w:p w14:paraId="78A5D52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IV - a má qualidade de materiais, serviços e de mão de obra empregados na execução do objeto contratado;</w:t>
      </w:r>
    </w:p>
    <w:p w14:paraId="0CEE66C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V – a incidência de qualquer das hipóteses previstas no art. 78 da Lei nº 8.666/93.</w:t>
      </w:r>
    </w:p>
    <w:p w14:paraId="30E88E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14:paraId="64B800C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14:paraId="0203E87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16.4 - Os valores pertinentes às multas aplicadas, serão descontados dos créditos a que a CONTRATADA tiver direito ou cobrados judicialmente.</w:t>
      </w:r>
    </w:p>
    <w:p w14:paraId="6AFA84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7A72BF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SÉTIMA - DISPOSIÇÕES GERAIS</w:t>
      </w:r>
    </w:p>
    <w:p w14:paraId="534DF75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17.1 - Obriga-se a CONTRATADA a providenciar imediatamente toda a documentação que se fizer necessário.</w:t>
      </w:r>
    </w:p>
    <w:p w14:paraId="7116E4A6"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17.2 - O MUNICÍPIO reserva-se no direito de paralisar ou suspender a qualquer tempo e execução do objeto contratado, mediante o pagamento único e exclusivo da parte já executada.</w:t>
      </w:r>
    </w:p>
    <w:p w14:paraId="164EB3E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17.3 - O MUNICÍPIO reserva-se, ainda, no direito de recusar todo e qualquer bem e serviço que não atendam as especificações, ou sejam, consideradas inadequados pela fiscalização.</w:t>
      </w:r>
    </w:p>
    <w:p w14:paraId="6458B2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14:paraId="39B1D1B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14:paraId="75C63A6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17.6 - Fica expressamente vedada a subcontratação, sem prévia, expressa e escrita autorização do MUNICÍPIO.</w:t>
      </w:r>
    </w:p>
    <w:p w14:paraId="50BB901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17.7 - O CONTRATADO, por imperativo de ordem e segurança, proverá a sinalização necessária nos locais onde será executada a obra.</w:t>
      </w:r>
    </w:p>
    <w:p w14:paraId="46934979"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B768A9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OITAVA – TOLERÂNCIA</w:t>
      </w:r>
    </w:p>
    <w:p w14:paraId="2DB072D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653278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5C4E2A2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NONA - FORO</w:t>
      </w:r>
    </w:p>
    <w:p w14:paraId="3DB3BE9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19.1 - Elegem as partes contratantes o Foro da cidade e comarca de Tapera, RS, para dirimir todas e quaisquer controvérsias oriundas deste Contrato, renunciando expressamente a qualquer outro, por mais privilegiado que seja.</w:t>
      </w:r>
    </w:p>
    <w:p w14:paraId="33A33E9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8A5B06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 por assim estarem justas e contratadas, as partes, por seus representantes legais, assinam o presente Contrato, em 03 (três) vias de igual teor e forma para um só e jurídico efeito, perante as testemunhas abaixo-assinados, a tudo presentes.</w:t>
      </w:r>
    </w:p>
    <w:p w14:paraId="276D2F12"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22B37C3D" w14:textId="77777777" w:rsidR="00FD7E90" w:rsidRPr="000A7051" w:rsidRDefault="00FD7E90" w:rsidP="00FD7E90">
      <w:pPr>
        <w:spacing w:after="0" w:line="240" w:lineRule="auto"/>
        <w:jc w:val="right"/>
        <w:rPr>
          <w:sz w:val="22"/>
          <w:szCs w:val="22"/>
        </w:rPr>
      </w:pPr>
      <w:r w:rsidRPr="000A7051">
        <w:rPr>
          <w:sz w:val="22"/>
          <w:szCs w:val="22"/>
        </w:rPr>
        <w:t xml:space="preserve">Selbach, RS, </w:t>
      </w:r>
    </w:p>
    <w:p w14:paraId="6D0C0581" w14:textId="77777777" w:rsidR="00285A9C" w:rsidRPr="000A7051" w:rsidRDefault="00285A9C" w:rsidP="00FD7E90">
      <w:pPr>
        <w:spacing w:after="0" w:line="240" w:lineRule="auto"/>
        <w:jc w:val="right"/>
        <w:rPr>
          <w:sz w:val="22"/>
          <w:szCs w:val="22"/>
        </w:rPr>
      </w:pPr>
    </w:p>
    <w:p w14:paraId="013C173C" w14:textId="77777777" w:rsidR="00285A9C" w:rsidRPr="000A7051" w:rsidRDefault="00285A9C" w:rsidP="00FD7E90">
      <w:pPr>
        <w:spacing w:after="0" w:line="240" w:lineRule="auto"/>
        <w:jc w:val="right"/>
        <w:rPr>
          <w:sz w:val="22"/>
          <w:szCs w:val="22"/>
        </w:rPr>
      </w:pPr>
    </w:p>
    <w:p w14:paraId="79540587" w14:textId="77777777" w:rsidR="00285A9C" w:rsidRPr="000A7051" w:rsidRDefault="00285A9C" w:rsidP="00FD7E90">
      <w:pPr>
        <w:spacing w:after="0" w:line="240" w:lineRule="auto"/>
        <w:jc w:val="right"/>
        <w:rPr>
          <w:sz w:val="22"/>
          <w:szCs w:val="22"/>
        </w:rPr>
      </w:pPr>
    </w:p>
    <w:p w14:paraId="2764F6BE" w14:textId="77777777" w:rsidR="00285A9C" w:rsidRPr="000A7051" w:rsidRDefault="00285A9C" w:rsidP="00FD7E90">
      <w:pPr>
        <w:spacing w:after="0" w:line="240" w:lineRule="auto"/>
        <w:jc w:val="right"/>
        <w:rPr>
          <w:sz w:val="22"/>
          <w:szCs w:val="22"/>
        </w:rPr>
      </w:pPr>
    </w:p>
    <w:p w14:paraId="675AAF36" w14:textId="77777777" w:rsidR="00285A9C" w:rsidRPr="000A7051" w:rsidRDefault="00285A9C" w:rsidP="00FD7E90">
      <w:pPr>
        <w:spacing w:after="0" w:line="240" w:lineRule="auto"/>
        <w:jc w:val="right"/>
        <w:rPr>
          <w:sz w:val="22"/>
          <w:szCs w:val="22"/>
        </w:rPr>
      </w:pPr>
    </w:p>
    <w:p w14:paraId="1D00A2CE" w14:textId="77777777" w:rsidR="00285A9C" w:rsidRPr="000A7051" w:rsidRDefault="00285A9C" w:rsidP="00FD7E90">
      <w:pPr>
        <w:spacing w:after="0" w:line="240" w:lineRule="auto"/>
        <w:jc w:val="right"/>
        <w:rPr>
          <w:sz w:val="22"/>
          <w:szCs w:val="22"/>
        </w:rPr>
      </w:pPr>
    </w:p>
    <w:p w14:paraId="3C7279CD" w14:textId="77777777" w:rsidR="00285A9C" w:rsidRPr="000A7051" w:rsidRDefault="00285A9C" w:rsidP="00FD7E90">
      <w:pPr>
        <w:spacing w:after="0" w:line="240" w:lineRule="auto"/>
        <w:jc w:val="right"/>
        <w:rPr>
          <w:sz w:val="22"/>
          <w:szCs w:val="22"/>
        </w:rPr>
      </w:pPr>
    </w:p>
    <w:p w14:paraId="0EB77376" w14:textId="77777777" w:rsidR="00285A9C" w:rsidRPr="000A7051" w:rsidRDefault="00285A9C" w:rsidP="00FD7E90">
      <w:pPr>
        <w:spacing w:after="0" w:line="240" w:lineRule="auto"/>
        <w:jc w:val="right"/>
        <w:rPr>
          <w:sz w:val="22"/>
          <w:szCs w:val="22"/>
        </w:rPr>
      </w:pPr>
    </w:p>
    <w:p w14:paraId="2ED51C02" w14:textId="77777777" w:rsidR="00285A9C" w:rsidRPr="000A7051" w:rsidRDefault="00285A9C" w:rsidP="00FD7E90">
      <w:pPr>
        <w:spacing w:after="0" w:line="240" w:lineRule="auto"/>
        <w:jc w:val="right"/>
        <w:rPr>
          <w:sz w:val="22"/>
          <w:szCs w:val="22"/>
        </w:rPr>
      </w:pPr>
    </w:p>
    <w:p w14:paraId="40A03DA9" w14:textId="77777777" w:rsidR="00285A9C" w:rsidRPr="000A7051" w:rsidRDefault="00285A9C" w:rsidP="00FD7E90">
      <w:pPr>
        <w:spacing w:after="0" w:line="240" w:lineRule="auto"/>
        <w:jc w:val="right"/>
        <w:rPr>
          <w:sz w:val="22"/>
          <w:szCs w:val="22"/>
        </w:rPr>
      </w:pPr>
    </w:p>
    <w:p w14:paraId="5E6A5A6E" w14:textId="77777777" w:rsidR="00285A9C" w:rsidRPr="000A7051" w:rsidRDefault="00285A9C" w:rsidP="00FD7E90">
      <w:pPr>
        <w:spacing w:after="0" w:line="240" w:lineRule="auto"/>
        <w:jc w:val="right"/>
        <w:rPr>
          <w:sz w:val="22"/>
          <w:szCs w:val="22"/>
        </w:rPr>
      </w:pPr>
    </w:p>
    <w:p w14:paraId="311C063A" w14:textId="77777777" w:rsidR="00285A9C" w:rsidRDefault="00285A9C" w:rsidP="00FD7E90">
      <w:pPr>
        <w:spacing w:after="0" w:line="240" w:lineRule="auto"/>
        <w:jc w:val="right"/>
        <w:rPr>
          <w:sz w:val="22"/>
          <w:szCs w:val="22"/>
        </w:rPr>
      </w:pPr>
    </w:p>
    <w:p w14:paraId="38F55777" w14:textId="77777777" w:rsidR="000A7051" w:rsidRDefault="000A7051" w:rsidP="00FD7E90">
      <w:pPr>
        <w:spacing w:after="0" w:line="240" w:lineRule="auto"/>
        <w:jc w:val="right"/>
        <w:rPr>
          <w:sz w:val="22"/>
          <w:szCs w:val="22"/>
        </w:rPr>
      </w:pPr>
    </w:p>
    <w:p w14:paraId="37294AD2" w14:textId="77777777" w:rsidR="000A7051" w:rsidRDefault="000A7051" w:rsidP="00FD7E90">
      <w:pPr>
        <w:spacing w:after="0" w:line="240" w:lineRule="auto"/>
        <w:jc w:val="right"/>
        <w:rPr>
          <w:sz w:val="22"/>
          <w:szCs w:val="22"/>
        </w:rPr>
      </w:pPr>
    </w:p>
    <w:p w14:paraId="462824EB" w14:textId="77777777" w:rsidR="000A7051" w:rsidRDefault="000A7051" w:rsidP="00FD7E90">
      <w:pPr>
        <w:spacing w:after="0" w:line="240" w:lineRule="auto"/>
        <w:jc w:val="right"/>
        <w:rPr>
          <w:sz w:val="22"/>
          <w:szCs w:val="22"/>
        </w:rPr>
      </w:pPr>
    </w:p>
    <w:p w14:paraId="0D1D21EB" w14:textId="77777777" w:rsidR="000A7051" w:rsidRPr="000A7051" w:rsidRDefault="000A7051" w:rsidP="00FD7E90">
      <w:pPr>
        <w:spacing w:after="0" w:line="240" w:lineRule="auto"/>
        <w:jc w:val="right"/>
        <w:rPr>
          <w:sz w:val="22"/>
          <w:szCs w:val="22"/>
        </w:rPr>
      </w:pPr>
    </w:p>
    <w:p w14:paraId="1B27B7DD" w14:textId="77777777" w:rsidR="00285A9C" w:rsidRPr="000A7051" w:rsidRDefault="00285A9C" w:rsidP="00FD7E90">
      <w:pPr>
        <w:spacing w:after="0" w:line="240" w:lineRule="auto"/>
        <w:jc w:val="right"/>
        <w:rPr>
          <w:sz w:val="22"/>
          <w:szCs w:val="22"/>
        </w:rPr>
      </w:pPr>
    </w:p>
    <w:p w14:paraId="5DC55620" w14:textId="77777777" w:rsidR="00285A9C" w:rsidRPr="000A7051" w:rsidRDefault="00285A9C" w:rsidP="00FD7E90">
      <w:pPr>
        <w:spacing w:after="0" w:line="240" w:lineRule="auto"/>
        <w:jc w:val="right"/>
        <w:rPr>
          <w:sz w:val="22"/>
          <w:szCs w:val="22"/>
        </w:rPr>
      </w:pPr>
    </w:p>
    <w:p w14:paraId="7685F658" w14:textId="77777777" w:rsidR="00285A9C" w:rsidRDefault="00285A9C" w:rsidP="00FD7E90">
      <w:pPr>
        <w:spacing w:after="0" w:line="240" w:lineRule="auto"/>
        <w:jc w:val="right"/>
        <w:rPr>
          <w:sz w:val="22"/>
          <w:szCs w:val="22"/>
        </w:rPr>
      </w:pPr>
    </w:p>
    <w:p w14:paraId="2F050DA4" w14:textId="77777777" w:rsidR="00FB621A" w:rsidRDefault="00FB621A" w:rsidP="00FD7E90">
      <w:pPr>
        <w:spacing w:after="0" w:line="240" w:lineRule="auto"/>
        <w:jc w:val="right"/>
        <w:rPr>
          <w:sz w:val="22"/>
          <w:szCs w:val="22"/>
        </w:rPr>
      </w:pPr>
    </w:p>
    <w:p w14:paraId="5AB1FA90" w14:textId="42E62CF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3A1B58">
        <w:rPr>
          <w:b/>
          <w:bCs/>
          <w:sz w:val="22"/>
          <w:szCs w:val="22"/>
        </w:rPr>
        <w:t>08/2022</w:t>
      </w:r>
    </w:p>
    <w:p w14:paraId="78E64E4F"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GLOBAL </w:t>
      </w:r>
    </w:p>
    <w:p w14:paraId="3657316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4A0EE3E8"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A0A8E"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0B83CA2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59EFB2A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IV</w:t>
      </w:r>
    </w:p>
    <w:p w14:paraId="5BA4B09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MODELO DECLARAÇÃO DE IDONEIDADE</w:t>
      </w:r>
    </w:p>
    <w:p w14:paraId="581866FA"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B336CE5"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EE5727F"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3663BCC" w14:textId="77777777" w:rsidR="00FD7E90" w:rsidRPr="000A7051" w:rsidRDefault="00FD7E90" w:rsidP="00FD7E90">
      <w:pPr>
        <w:spacing w:after="0" w:line="240" w:lineRule="auto"/>
        <w:jc w:val="both"/>
        <w:rPr>
          <w:b/>
          <w:bCs/>
          <w:sz w:val="22"/>
          <w:szCs w:val="22"/>
        </w:rPr>
      </w:pPr>
    </w:p>
    <w:p w14:paraId="0410A36E"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D5A6DC8" w14:textId="2DEED471" w:rsidR="00FD7E90" w:rsidRPr="000A7051" w:rsidRDefault="00FD7E90" w:rsidP="00FD7E90">
      <w:pPr>
        <w:spacing w:after="0" w:line="240" w:lineRule="auto"/>
        <w:jc w:val="both"/>
        <w:rPr>
          <w:sz w:val="22"/>
          <w:szCs w:val="22"/>
        </w:rPr>
      </w:pPr>
      <w:r w:rsidRPr="000A7051">
        <w:rPr>
          <w:sz w:val="22"/>
          <w:szCs w:val="22"/>
        </w:rPr>
        <w:t xml:space="preserve">Declaro(amos), sob as penas da lei, para a TOMADA DE PREÇO Nº </w:t>
      </w:r>
      <w:r w:rsidR="003A1B58">
        <w:rPr>
          <w:sz w:val="22"/>
          <w:szCs w:val="22"/>
        </w:rPr>
        <w:t>08/2022</w:t>
      </w:r>
      <w:r w:rsidRPr="000A7051">
        <w:rPr>
          <w:sz w:val="22"/>
          <w:szCs w:val="22"/>
        </w:rPr>
        <w:t xml:space="preserve"> que ................................................................................................................................................................................................................................. </w:t>
      </w:r>
      <w:r w:rsidRPr="000A7051">
        <w:rPr>
          <w:i/>
          <w:sz w:val="22"/>
          <w:szCs w:val="22"/>
        </w:rPr>
        <w:t>nome da(o) licitante e sua qualificação</w:t>
      </w:r>
      <w:r w:rsidRPr="000A7051">
        <w:rPr>
          <w:sz w:val="22"/>
          <w:szCs w:val="22"/>
        </w:rPr>
        <w:t xml:space="preserve"> .......................................................................................................................................................</w:t>
      </w:r>
      <w:r w:rsidR="00285A9C" w:rsidRPr="000A7051">
        <w:rPr>
          <w:sz w:val="22"/>
          <w:szCs w:val="22"/>
        </w:rPr>
        <w:t>........................</w:t>
      </w:r>
    </w:p>
    <w:p w14:paraId="61325BAF" w14:textId="77777777" w:rsidR="00FD7E90" w:rsidRPr="000A7051" w:rsidRDefault="00FD7E90" w:rsidP="00FD7E90">
      <w:pPr>
        <w:spacing w:after="0" w:line="240" w:lineRule="auto"/>
        <w:jc w:val="both"/>
        <w:rPr>
          <w:sz w:val="22"/>
          <w:szCs w:val="22"/>
        </w:rPr>
      </w:pPr>
      <w:proofErr w:type="gramStart"/>
      <w:r w:rsidRPr="000A7051">
        <w:rPr>
          <w:sz w:val="22"/>
          <w:szCs w:val="22"/>
        </w:rPr>
        <w:t>não</w:t>
      </w:r>
      <w:proofErr w:type="gramEnd"/>
      <w:r w:rsidRPr="000A7051">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0A7051">
        <w:rPr>
          <w:sz w:val="22"/>
          <w:szCs w:val="22"/>
        </w:rPr>
        <w:t>mos</w:t>
      </w:r>
      <w:proofErr w:type="spellEnd"/>
      <w:r w:rsidRPr="000A7051">
        <w:rPr>
          <w:sz w:val="22"/>
          <w:szCs w:val="22"/>
        </w:rPr>
        <w:t>) qualquer fato ou evento superveniente à entrega dos documentos de habilitação, que venha alterar a atual situação quanto à capacidade jurídica, técnica, regularidade fiscal e idoneidade econômico-financeira.</w:t>
      </w:r>
    </w:p>
    <w:p w14:paraId="63F43418" w14:textId="77777777" w:rsidR="00FD7E90" w:rsidRPr="000A7051" w:rsidRDefault="00FD7E90" w:rsidP="00FD7E90">
      <w:pPr>
        <w:spacing w:after="0" w:line="240" w:lineRule="auto"/>
        <w:jc w:val="both"/>
        <w:rPr>
          <w:sz w:val="22"/>
          <w:szCs w:val="22"/>
        </w:rPr>
      </w:pPr>
    </w:p>
    <w:p w14:paraId="2A7F6FA9" w14:textId="77777777" w:rsidR="00FD7E90" w:rsidRPr="000A7051" w:rsidRDefault="00FD7E90" w:rsidP="00FD7E90">
      <w:pPr>
        <w:spacing w:after="0" w:line="240" w:lineRule="auto"/>
        <w:jc w:val="both"/>
        <w:rPr>
          <w:sz w:val="22"/>
          <w:szCs w:val="22"/>
        </w:rPr>
      </w:pPr>
    </w:p>
    <w:p w14:paraId="75EB724B" w14:textId="77777777" w:rsidR="00FD7E90" w:rsidRPr="000A7051" w:rsidRDefault="00FD7E90" w:rsidP="00FD7E90">
      <w:pPr>
        <w:spacing w:after="0" w:line="240" w:lineRule="auto"/>
        <w:jc w:val="right"/>
        <w:rPr>
          <w:sz w:val="22"/>
          <w:szCs w:val="22"/>
        </w:rPr>
      </w:pPr>
      <w:r w:rsidRPr="000A7051">
        <w:rPr>
          <w:sz w:val="22"/>
          <w:szCs w:val="22"/>
        </w:rPr>
        <w:t xml:space="preserve">....................................., .... </w:t>
      </w:r>
      <w:proofErr w:type="gramStart"/>
      <w:r w:rsidRPr="000A7051">
        <w:rPr>
          <w:sz w:val="22"/>
          <w:szCs w:val="22"/>
        </w:rPr>
        <w:t>de</w:t>
      </w:r>
      <w:proofErr w:type="gramEnd"/>
      <w:r w:rsidRPr="000A7051">
        <w:rPr>
          <w:sz w:val="22"/>
          <w:szCs w:val="22"/>
        </w:rPr>
        <w:t xml:space="preserve"> ...................................de ...........</w:t>
      </w:r>
    </w:p>
    <w:p w14:paraId="648CA785" w14:textId="77777777" w:rsidR="00FD7E90" w:rsidRPr="000A7051" w:rsidRDefault="00FD7E90" w:rsidP="00FD7E90">
      <w:pPr>
        <w:spacing w:after="0" w:line="240" w:lineRule="auto"/>
        <w:jc w:val="both"/>
        <w:rPr>
          <w:sz w:val="22"/>
          <w:szCs w:val="22"/>
        </w:rPr>
      </w:pPr>
    </w:p>
    <w:p w14:paraId="03039853" w14:textId="77777777" w:rsidR="00FD7E90" w:rsidRPr="000A7051" w:rsidRDefault="00FD7E90" w:rsidP="00FD7E90">
      <w:pPr>
        <w:spacing w:after="0" w:line="240" w:lineRule="auto"/>
        <w:jc w:val="both"/>
        <w:rPr>
          <w:sz w:val="22"/>
          <w:szCs w:val="22"/>
        </w:rPr>
      </w:pPr>
      <w:r w:rsidRPr="000A7051">
        <w:rPr>
          <w:sz w:val="22"/>
          <w:szCs w:val="22"/>
        </w:rPr>
        <w:t> </w:t>
      </w:r>
    </w:p>
    <w:p w14:paraId="3BF7570F" w14:textId="77777777" w:rsidR="00FD7E90" w:rsidRPr="000A7051" w:rsidRDefault="00FD7E90" w:rsidP="00FD7E90">
      <w:pPr>
        <w:spacing w:after="0" w:line="240" w:lineRule="auto"/>
        <w:jc w:val="both"/>
        <w:rPr>
          <w:sz w:val="22"/>
          <w:szCs w:val="22"/>
        </w:rPr>
      </w:pPr>
      <w:r w:rsidRPr="000A7051">
        <w:rPr>
          <w:sz w:val="22"/>
          <w:szCs w:val="22"/>
        </w:rPr>
        <w:t> </w:t>
      </w:r>
    </w:p>
    <w:p w14:paraId="1AD3A90E" w14:textId="77777777" w:rsidR="00FD7E90" w:rsidRPr="000A7051" w:rsidRDefault="00FD7E90" w:rsidP="00FD7E90">
      <w:pPr>
        <w:spacing w:after="0" w:line="240" w:lineRule="auto"/>
        <w:jc w:val="both"/>
        <w:rPr>
          <w:sz w:val="22"/>
          <w:szCs w:val="22"/>
        </w:rPr>
      </w:pPr>
      <w:r w:rsidRPr="000A7051">
        <w:rPr>
          <w:sz w:val="22"/>
          <w:szCs w:val="22"/>
        </w:rPr>
        <w:t> </w:t>
      </w:r>
    </w:p>
    <w:p w14:paraId="450936F5" w14:textId="77777777" w:rsidR="00FD7E90" w:rsidRPr="000A7051" w:rsidRDefault="00FD7E90" w:rsidP="00FD7E90">
      <w:pPr>
        <w:spacing w:after="0" w:line="240" w:lineRule="auto"/>
        <w:jc w:val="center"/>
        <w:rPr>
          <w:sz w:val="22"/>
          <w:szCs w:val="22"/>
        </w:rPr>
      </w:pPr>
      <w:r w:rsidRPr="000A7051">
        <w:rPr>
          <w:sz w:val="22"/>
          <w:szCs w:val="22"/>
        </w:rPr>
        <w:t>.................................................................................................</w:t>
      </w:r>
    </w:p>
    <w:p w14:paraId="0D8E29AD" w14:textId="77777777" w:rsidR="00FD7E90" w:rsidRPr="000A7051" w:rsidRDefault="00FD7E90" w:rsidP="00FD7E90">
      <w:pPr>
        <w:spacing w:after="0" w:line="240" w:lineRule="auto"/>
        <w:jc w:val="center"/>
        <w:rPr>
          <w:sz w:val="22"/>
          <w:szCs w:val="22"/>
        </w:rPr>
      </w:pPr>
      <w:r w:rsidRPr="000A7051">
        <w:rPr>
          <w:sz w:val="22"/>
          <w:szCs w:val="22"/>
        </w:rPr>
        <w:t>Assinatura do licitante ou seu representante legal</w:t>
      </w:r>
    </w:p>
    <w:p w14:paraId="21E18F1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653A4203" w14:textId="77777777" w:rsidR="00FD7E90" w:rsidRPr="000A7051" w:rsidRDefault="00FD7E90" w:rsidP="00FD7E90">
      <w:pPr>
        <w:spacing w:after="0" w:line="240" w:lineRule="auto"/>
        <w:jc w:val="both"/>
        <w:rPr>
          <w:b/>
          <w:bCs/>
          <w:sz w:val="22"/>
          <w:szCs w:val="22"/>
        </w:rPr>
      </w:pPr>
    </w:p>
    <w:p w14:paraId="070347D5" w14:textId="77777777" w:rsidR="00FD7E90" w:rsidRPr="000A7051" w:rsidRDefault="00FD7E90" w:rsidP="00FD7E90">
      <w:pPr>
        <w:spacing w:after="0" w:line="240" w:lineRule="auto"/>
        <w:jc w:val="both"/>
        <w:rPr>
          <w:b/>
          <w:bCs/>
          <w:sz w:val="22"/>
          <w:szCs w:val="22"/>
        </w:rPr>
      </w:pPr>
    </w:p>
    <w:p w14:paraId="23E76895" w14:textId="77777777" w:rsidR="00FD7E90" w:rsidRPr="000A7051" w:rsidRDefault="00FD7E90" w:rsidP="00FD7E90">
      <w:pPr>
        <w:spacing w:after="0" w:line="240" w:lineRule="auto"/>
        <w:jc w:val="both"/>
        <w:rPr>
          <w:b/>
          <w:bCs/>
          <w:sz w:val="22"/>
          <w:szCs w:val="22"/>
        </w:rPr>
      </w:pPr>
    </w:p>
    <w:p w14:paraId="7FA3EA6D" w14:textId="77777777" w:rsidR="00FD7E90" w:rsidRPr="000A7051" w:rsidRDefault="00FD7E90" w:rsidP="00FD7E90">
      <w:pPr>
        <w:spacing w:after="0" w:line="240" w:lineRule="auto"/>
        <w:jc w:val="both"/>
        <w:rPr>
          <w:b/>
          <w:bCs/>
          <w:sz w:val="22"/>
          <w:szCs w:val="22"/>
        </w:rPr>
      </w:pPr>
    </w:p>
    <w:p w14:paraId="4E6550AE" w14:textId="77777777" w:rsidR="00FD7E90" w:rsidRPr="000A7051" w:rsidRDefault="00FD7E90" w:rsidP="00FD7E90">
      <w:pPr>
        <w:spacing w:after="0" w:line="240" w:lineRule="auto"/>
        <w:jc w:val="both"/>
        <w:rPr>
          <w:b/>
          <w:bCs/>
          <w:sz w:val="22"/>
          <w:szCs w:val="22"/>
        </w:rPr>
      </w:pPr>
    </w:p>
    <w:p w14:paraId="1FD5116F" w14:textId="77777777" w:rsidR="00FD7E90" w:rsidRPr="000A7051" w:rsidRDefault="00FD7E90" w:rsidP="00FD7E90">
      <w:pPr>
        <w:spacing w:after="0" w:line="240" w:lineRule="auto"/>
        <w:jc w:val="both"/>
        <w:rPr>
          <w:b/>
          <w:bCs/>
          <w:sz w:val="22"/>
          <w:szCs w:val="22"/>
        </w:rPr>
      </w:pPr>
    </w:p>
    <w:p w14:paraId="09D48C03"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7DDCE21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1DDB6BFF"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5CADA0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521BD1FB"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3A0BF5AE"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7DCDC9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F07788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CA7ADA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7BCEA8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57F27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B7E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E9C1B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5C86EA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54A4ED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EBF7B47" w14:textId="6F9F39A9"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3A1B58">
        <w:rPr>
          <w:b/>
          <w:bCs/>
          <w:sz w:val="22"/>
          <w:szCs w:val="22"/>
        </w:rPr>
        <w:t>08/2022</w:t>
      </w:r>
    </w:p>
    <w:p w14:paraId="02E91F39"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445F8BAC"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07E27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2C3AD7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7E2CE3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30D7329"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w:t>
      </w:r>
    </w:p>
    <w:p w14:paraId="1607D6A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C331B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COMPROVAÇÃO DE REGULARIDADE</w:t>
      </w:r>
    </w:p>
    <w:p w14:paraId="6C5814C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PERANTE O MINISTÉRIO DO TRABALHO</w:t>
      </w:r>
    </w:p>
    <w:p w14:paraId="0A21C61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B982BA" w14:textId="77777777" w:rsidR="00FD7E90" w:rsidRPr="000A7051" w:rsidRDefault="00FD7E90" w:rsidP="00FD7E90">
      <w:pPr>
        <w:spacing w:after="0" w:line="240" w:lineRule="auto"/>
        <w:jc w:val="both"/>
        <w:rPr>
          <w:sz w:val="22"/>
          <w:szCs w:val="22"/>
        </w:rPr>
      </w:pPr>
    </w:p>
    <w:p w14:paraId="03D8E4A7" w14:textId="77777777" w:rsidR="00FD7E90" w:rsidRPr="000A7051" w:rsidRDefault="00FD7E90" w:rsidP="00FD7E90">
      <w:pPr>
        <w:spacing w:after="0" w:line="240" w:lineRule="auto"/>
        <w:jc w:val="both"/>
        <w:rPr>
          <w:sz w:val="22"/>
          <w:szCs w:val="22"/>
        </w:rPr>
      </w:pPr>
      <w:r w:rsidRPr="000A7051">
        <w:rPr>
          <w:sz w:val="22"/>
          <w:szCs w:val="22"/>
        </w:rPr>
        <w:t>  </w:t>
      </w:r>
    </w:p>
    <w:p w14:paraId="32C88E4B"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w:t>
      </w:r>
    </w:p>
    <w:p w14:paraId="5307B2DB" w14:textId="60388A3A" w:rsidR="00FD7E90" w:rsidRPr="000A7051" w:rsidRDefault="00FD7E90" w:rsidP="00FD7E90">
      <w:pPr>
        <w:spacing w:after="0" w:line="240" w:lineRule="auto"/>
        <w:jc w:val="both"/>
        <w:rPr>
          <w:sz w:val="22"/>
          <w:szCs w:val="22"/>
        </w:rPr>
      </w:pPr>
      <w:proofErr w:type="gramStart"/>
      <w:r w:rsidRPr="000A7051">
        <w:rPr>
          <w:sz w:val="22"/>
          <w:szCs w:val="22"/>
        </w:rPr>
        <w:t>interessada</w:t>
      </w:r>
      <w:proofErr w:type="gramEnd"/>
      <w:r w:rsidRPr="000A7051">
        <w:rPr>
          <w:sz w:val="22"/>
          <w:szCs w:val="22"/>
        </w:rPr>
        <w:t xml:space="preserve"> em participar da</w:t>
      </w:r>
      <w:r w:rsidRPr="000A7051">
        <w:rPr>
          <w:b/>
          <w:bCs/>
          <w:sz w:val="22"/>
          <w:szCs w:val="22"/>
        </w:rPr>
        <w:t xml:space="preserve"> Tomada de Preço n.º </w:t>
      </w:r>
      <w:r w:rsidR="003A1B58">
        <w:rPr>
          <w:b/>
          <w:bCs/>
          <w:sz w:val="22"/>
          <w:szCs w:val="22"/>
        </w:rPr>
        <w:t>08/2022</w:t>
      </w:r>
      <w:r w:rsidRPr="000A7051">
        <w:rPr>
          <w:sz w:val="22"/>
          <w:szCs w:val="22"/>
        </w:rPr>
        <w:t xml:space="preserve"> da Prefeitura Municipal de Selbach, RS, declaro, sob as penas da Lei, que nos termos do Inciso V do Artigo 27, da Lei n.º 8.666, de 21 de junho de </w:t>
      </w:r>
      <w:smartTag w:uri="urn:schemas-microsoft-com:office:smarttags" w:element="metricconverter">
        <w:smartTagPr>
          <w:attr w:name="ProductID" w:val="1993, a"/>
        </w:smartTagPr>
        <w:r w:rsidRPr="000A7051">
          <w:rPr>
            <w:sz w:val="22"/>
            <w:szCs w:val="22"/>
          </w:rPr>
          <w:t>1993, a</w:t>
        </w:r>
      </w:smartTag>
      <w:r w:rsidRPr="000A7051">
        <w:rPr>
          <w:sz w:val="22"/>
          <w:szCs w:val="22"/>
        </w:rPr>
        <w:t xml:space="preserve"> ________________________________________________________________________</w:t>
      </w:r>
    </w:p>
    <w:p w14:paraId="69654CB4"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nome</w:t>
      </w:r>
      <w:proofErr w:type="gramEnd"/>
      <w:r w:rsidRPr="000A7051">
        <w:rPr>
          <w:sz w:val="22"/>
          <w:szCs w:val="22"/>
        </w:rPr>
        <w:t xml:space="preserve"> da pessoa jurídica)</w:t>
      </w:r>
    </w:p>
    <w:p w14:paraId="6E3C8ABA" w14:textId="77777777" w:rsidR="00FD7E90" w:rsidRPr="000A7051" w:rsidRDefault="00FD7E90" w:rsidP="00FD7E90">
      <w:pPr>
        <w:spacing w:after="0" w:line="240" w:lineRule="auto"/>
        <w:jc w:val="both"/>
        <w:rPr>
          <w:sz w:val="22"/>
          <w:szCs w:val="22"/>
        </w:rPr>
      </w:pPr>
      <w:proofErr w:type="gramStart"/>
      <w:r w:rsidRPr="000A7051">
        <w:rPr>
          <w:sz w:val="22"/>
          <w:szCs w:val="22"/>
        </w:rPr>
        <w:t>encontra</w:t>
      </w:r>
      <w:proofErr w:type="gramEnd"/>
      <w:r w:rsidRPr="000A7051">
        <w:rPr>
          <w:sz w:val="22"/>
          <w:szCs w:val="22"/>
        </w:rPr>
        <w:t>-se em situação regular perante o Ministério do Trabalho, no que se refere à observância do disposto no inciso XXXIII do Artigo 7º da Constituição Federal.</w:t>
      </w:r>
    </w:p>
    <w:p w14:paraId="23A2ECA5" w14:textId="77777777" w:rsidR="00FD7E90" w:rsidRPr="000A7051" w:rsidRDefault="00FD7E90" w:rsidP="00FD7E90">
      <w:pPr>
        <w:spacing w:after="0" w:line="240" w:lineRule="auto"/>
        <w:jc w:val="both"/>
        <w:rPr>
          <w:sz w:val="22"/>
          <w:szCs w:val="22"/>
        </w:rPr>
      </w:pPr>
      <w:r w:rsidRPr="000A7051">
        <w:rPr>
          <w:sz w:val="22"/>
          <w:szCs w:val="22"/>
        </w:rPr>
        <w:t> </w:t>
      </w:r>
    </w:p>
    <w:p w14:paraId="3C5D3F26" w14:textId="77777777" w:rsidR="00FD7E90" w:rsidRPr="000A7051" w:rsidRDefault="00FD7E90" w:rsidP="00FD7E90">
      <w:pPr>
        <w:spacing w:after="0" w:line="240" w:lineRule="auto"/>
        <w:jc w:val="both"/>
        <w:rPr>
          <w:sz w:val="22"/>
          <w:szCs w:val="22"/>
        </w:rPr>
      </w:pPr>
      <w:r w:rsidRPr="000A7051">
        <w:rPr>
          <w:sz w:val="22"/>
          <w:szCs w:val="22"/>
        </w:rPr>
        <w:t> </w:t>
      </w:r>
    </w:p>
    <w:p w14:paraId="604C5A09" w14:textId="77777777" w:rsidR="00FD7E90" w:rsidRPr="000A7051" w:rsidRDefault="00FD7E90" w:rsidP="00FD7E90">
      <w:pPr>
        <w:spacing w:after="0" w:line="240" w:lineRule="auto"/>
        <w:jc w:val="right"/>
        <w:rPr>
          <w:sz w:val="22"/>
          <w:szCs w:val="22"/>
        </w:rPr>
      </w:pPr>
      <w:r w:rsidRPr="000A7051">
        <w:rPr>
          <w:sz w:val="22"/>
          <w:szCs w:val="22"/>
        </w:rPr>
        <w:t xml:space="preserve">________________, ___ de ______________________ </w:t>
      </w:r>
      <w:proofErr w:type="spellStart"/>
      <w:r w:rsidRPr="000A7051">
        <w:rPr>
          <w:sz w:val="22"/>
          <w:szCs w:val="22"/>
        </w:rPr>
        <w:t>de</w:t>
      </w:r>
      <w:proofErr w:type="spellEnd"/>
      <w:r w:rsidRPr="000A7051">
        <w:rPr>
          <w:sz w:val="22"/>
          <w:szCs w:val="22"/>
        </w:rPr>
        <w:t xml:space="preserve"> ____.</w:t>
      </w:r>
    </w:p>
    <w:p w14:paraId="6C27052D" w14:textId="77777777" w:rsidR="00FD7E90" w:rsidRPr="000A7051" w:rsidRDefault="00FD7E90" w:rsidP="00FD7E90">
      <w:pPr>
        <w:spacing w:after="0" w:line="240" w:lineRule="auto"/>
        <w:jc w:val="both"/>
        <w:rPr>
          <w:sz w:val="22"/>
          <w:szCs w:val="22"/>
        </w:rPr>
      </w:pPr>
      <w:r w:rsidRPr="000A7051">
        <w:rPr>
          <w:sz w:val="22"/>
          <w:szCs w:val="22"/>
        </w:rPr>
        <w:t> </w:t>
      </w:r>
    </w:p>
    <w:p w14:paraId="2FFE7D7E" w14:textId="77777777" w:rsidR="00FD7E90" w:rsidRPr="000A7051" w:rsidRDefault="00FD7E90" w:rsidP="00FD7E90">
      <w:pPr>
        <w:spacing w:after="0" w:line="240" w:lineRule="auto"/>
        <w:jc w:val="both"/>
        <w:rPr>
          <w:sz w:val="22"/>
          <w:szCs w:val="22"/>
        </w:rPr>
      </w:pPr>
      <w:r w:rsidRPr="000A7051">
        <w:rPr>
          <w:sz w:val="22"/>
          <w:szCs w:val="22"/>
        </w:rPr>
        <w:t> </w:t>
      </w:r>
    </w:p>
    <w:p w14:paraId="51212536"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7F9D6BAB"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5388445" w14:textId="77777777" w:rsidR="00FD7E90" w:rsidRPr="000A7051" w:rsidRDefault="00FD7E90" w:rsidP="00FD7E90">
      <w:pPr>
        <w:spacing w:after="0" w:line="240" w:lineRule="auto"/>
        <w:jc w:val="both"/>
        <w:rPr>
          <w:sz w:val="22"/>
          <w:szCs w:val="22"/>
        </w:rPr>
      </w:pPr>
      <w:r w:rsidRPr="000A7051">
        <w:rPr>
          <w:sz w:val="22"/>
          <w:szCs w:val="22"/>
        </w:rPr>
        <w:t> </w:t>
      </w:r>
    </w:p>
    <w:p w14:paraId="74371C5C"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0147F8B3" w14:textId="77777777" w:rsidR="00FD7E90" w:rsidRPr="000A7051" w:rsidRDefault="00FD7E90" w:rsidP="00FD7E90">
      <w:pPr>
        <w:spacing w:after="0" w:line="240" w:lineRule="auto"/>
        <w:jc w:val="both"/>
        <w:rPr>
          <w:sz w:val="22"/>
          <w:szCs w:val="22"/>
        </w:rPr>
      </w:pPr>
      <w:r w:rsidRPr="000A7051">
        <w:rPr>
          <w:sz w:val="22"/>
          <w:szCs w:val="22"/>
        </w:rPr>
        <w:t>C.N.P.J.</w:t>
      </w:r>
    </w:p>
    <w:p w14:paraId="411CA77F" w14:textId="77777777" w:rsidR="00FD7E90" w:rsidRPr="000A7051" w:rsidRDefault="00FD7E90" w:rsidP="00FD7E90">
      <w:pPr>
        <w:spacing w:after="0" w:line="240" w:lineRule="auto"/>
        <w:jc w:val="both"/>
        <w:rPr>
          <w:sz w:val="22"/>
          <w:szCs w:val="22"/>
        </w:rPr>
      </w:pPr>
      <w:r w:rsidRPr="000A7051">
        <w:rPr>
          <w:sz w:val="22"/>
          <w:szCs w:val="22"/>
        </w:rPr>
        <w:t> </w:t>
      </w:r>
    </w:p>
    <w:p w14:paraId="03527D05"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w:t>
      </w:r>
    </w:p>
    <w:p w14:paraId="0E92EB82"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assinatura</w:t>
      </w:r>
      <w:proofErr w:type="gramEnd"/>
      <w:r w:rsidRPr="000A7051">
        <w:rPr>
          <w:sz w:val="22"/>
          <w:szCs w:val="22"/>
        </w:rPr>
        <w:t xml:space="preserve"> e carimbo do representante legal)</w:t>
      </w:r>
    </w:p>
    <w:p w14:paraId="356180AB" w14:textId="77777777" w:rsidR="00FD7E90" w:rsidRPr="000A7051" w:rsidRDefault="00FD7E90" w:rsidP="00FD7E90">
      <w:pPr>
        <w:spacing w:after="0" w:line="240" w:lineRule="auto"/>
        <w:jc w:val="both"/>
        <w:rPr>
          <w:b/>
          <w:bCs/>
          <w:sz w:val="22"/>
          <w:szCs w:val="22"/>
        </w:rPr>
      </w:pPr>
      <w:r w:rsidRPr="000A7051">
        <w:rPr>
          <w:b/>
          <w:bCs/>
          <w:sz w:val="22"/>
          <w:szCs w:val="22"/>
        </w:rPr>
        <w:t> </w:t>
      </w:r>
    </w:p>
    <w:p w14:paraId="7891F19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11ED3287" w14:textId="77777777" w:rsidR="00FD7E90" w:rsidRPr="000A7051" w:rsidRDefault="00FD7E90" w:rsidP="00FD7E90">
      <w:pPr>
        <w:spacing w:after="0" w:line="240" w:lineRule="auto"/>
        <w:jc w:val="both"/>
        <w:rPr>
          <w:b/>
          <w:bCs/>
          <w:sz w:val="22"/>
          <w:szCs w:val="22"/>
        </w:rPr>
      </w:pPr>
    </w:p>
    <w:p w14:paraId="53B8196B" w14:textId="77777777" w:rsidR="00FD7E90" w:rsidRPr="000A7051" w:rsidRDefault="00FD7E90" w:rsidP="00FD7E90">
      <w:pPr>
        <w:spacing w:after="0" w:line="240" w:lineRule="auto"/>
        <w:jc w:val="both"/>
        <w:rPr>
          <w:b/>
          <w:bCs/>
          <w:sz w:val="22"/>
          <w:szCs w:val="22"/>
        </w:rPr>
      </w:pPr>
    </w:p>
    <w:p w14:paraId="64FD7702"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1824368A"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04D115E"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67A016B1"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3937273"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A9A59B4"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6ACB7F1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BD7566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F1A2D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A55DB5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ACBC47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3CBD6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33A1C4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75B110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BA824F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C9EDACA" w14:textId="6768B9EC"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3A1B58">
        <w:rPr>
          <w:b/>
          <w:bCs/>
          <w:sz w:val="22"/>
          <w:szCs w:val="22"/>
        </w:rPr>
        <w:t>08/2022</w:t>
      </w:r>
      <w:bookmarkStart w:id="0" w:name="_GoBack"/>
      <w:bookmarkEnd w:id="0"/>
    </w:p>
    <w:p w14:paraId="253C6707"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194943E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ABE858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16587F"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VI</w:t>
      </w:r>
    </w:p>
    <w:p w14:paraId="764DFE0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ENQUADRAMENTO DA EMPRESA COMO MICROEMPRESA OU EMPRESA DE PEQUENO PORTE</w:t>
      </w:r>
    </w:p>
    <w:p w14:paraId="2916BF4A" w14:textId="77777777" w:rsidR="00FD7E90" w:rsidRPr="000A7051" w:rsidRDefault="00FD7E90" w:rsidP="00FD7E90">
      <w:pPr>
        <w:spacing w:after="0" w:line="240" w:lineRule="auto"/>
        <w:jc w:val="both"/>
        <w:rPr>
          <w:sz w:val="22"/>
          <w:szCs w:val="22"/>
        </w:rPr>
      </w:pPr>
    </w:p>
    <w:p w14:paraId="68B539A5" w14:textId="77777777" w:rsidR="00FD7E90" w:rsidRPr="000A7051" w:rsidRDefault="00FD7E90" w:rsidP="00FD7E90">
      <w:pPr>
        <w:spacing w:after="0" w:line="240" w:lineRule="auto"/>
        <w:jc w:val="both"/>
        <w:rPr>
          <w:sz w:val="22"/>
          <w:szCs w:val="22"/>
        </w:rPr>
      </w:pPr>
      <w:r w:rsidRPr="000A7051">
        <w:rPr>
          <w:sz w:val="22"/>
          <w:szCs w:val="22"/>
        </w:rPr>
        <w:t>  </w:t>
      </w:r>
    </w:p>
    <w:p w14:paraId="0B715EE3"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 da empresa licitante)</w:t>
      </w:r>
    </w:p>
    <w:p w14:paraId="1751EC2E" w14:textId="77777777" w:rsidR="00FD7E90" w:rsidRPr="000A7051" w:rsidRDefault="00FD7E90" w:rsidP="00FD7E90">
      <w:pPr>
        <w:spacing w:after="0" w:line="240" w:lineRule="auto"/>
        <w:jc w:val="both"/>
        <w:rPr>
          <w:sz w:val="22"/>
          <w:szCs w:val="22"/>
        </w:rPr>
      </w:pPr>
      <w:r w:rsidRPr="000A7051">
        <w:rPr>
          <w:sz w:val="22"/>
          <w:szCs w:val="22"/>
        </w:rPr>
        <w:t>E</w:t>
      </w:r>
    </w:p>
    <w:p w14:paraId="3CDE5FA7"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___________________________________________CRC n° ______________________, (nome completo do Contador da empresa licitante e nº registro entidade de classe)</w:t>
      </w:r>
    </w:p>
    <w:p w14:paraId="3A085353" w14:textId="77777777" w:rsidR="00FD7E90" w:rsidRPr="000A7051" w:rsidRDefault="00FD7E90" w:rsidP="00FD7E90">
      <w:pPr>
        <w:spacing w:after="0" w:line="240" w:lineRule="auto"/>
        <w:jc w:val="both"/>
        <w:rPr>
          <w:sz w:val="22"/>
          <w:szCs w:val="22"/>
        </w:rPr>
      </w:pPr>
    </w:p>
    <w:p w14:paraId="54764F8F" w14:textId="30E923AC" w:rsidR="00FD7E90" w:rsidRPr="000A7051" w:rsidRDefault="00FD7E90" w:rsidP="00FD7E90">
      <w:pPr>
        <w:spacing w:after="0" w:line="240" w:lineRule="auto"/>
        <w:jc w:val="both"/>
        <w:rPr>
          <w:sz w:val="22"/>
          <w:szCs w:val="22"/>
        </w:rPr>
      </w:pPr>
      <w:r w:rsidRPr="000A7051">
        <w:rPr>
          <w:sz w:val="22"/>
          <w:szCs w:val="22"/>
        </w:rPr>
        <w:t>Para fins de participação da</w:t>
      </w:r>
      <w:r w:rsidRPr="000A7051">
        <w:rPr>
          <w:b/>
          <w:bCs/>
          <w:sz w:val="22"/>
          <w:szCs w:val="22"/>
        </w:rPr>
        <w:t xml:space="preserve"> Tomada de Preço n.º </w:t>
      </w:r>
      <w:r w:rsidR="003A1B58">
        <w:rPr>
          <w:b/>
          <w:bCs/>
          <w:sz w:val="22"/>
          <w:szCs w:val="22"/>
        </w:rPr>
        <w:t>08/2022</w:t>
      </w:r>
      <w:r w:rsidRPr="000A7051">
        <w:rPr>
          <w:b/>
          <w:bCs/>
          <w:sz w:val="22"/>
          <w:szCs w:val="22"/>
        </w:rPr>
        <w:t>,</w:t>
      </w:r>
      <w:r w:rsidRPr="000A7051">
        <w:rPr>
          <w:sz w:val="22"/>
          <w:szCs w:val="22"/>
        </w:rPr>
        <w:t xml:space="preserve"> da Prefeitura Municipal de Selbach, RS, declaramos, sob as penas da Lei, que a empresa ______________________________________________________________</w:t>
      </w:r>
      <w:proofErr w:type="gramStart"/>
      <w:r w:rsidRPr="000A7051">
        <w:rPr>
          <w:sz w:val="22"/>
          <w:szCs w:val="22"/>
        </w:rPr>
        <w:t>_(</w:t>
      </w:r>
      <w:proofErr w:type="gramEnd"/>
      <w:r w:rsidRPr="000A7051">
        <w:rPr>
          <w:sz w:val="22"/>
          <w:szCs w:val="22"/>
        </w:rPr>
        <w:t>nome da pessoa jurídica)</w:t>
      </w:r>
    </w:p>
    <w:p w14:paraId="59D7116A" w14:textId="77777777" w:rsidR="00FD7E90" w:rsidRPr="000A7051" w:rsidRDefault="00FD7E90" w:rsidP="00FD7E90">
      <w:pPr>
        <w:spacing w:after="0" w:line="240" w:lineRule="auto"/>
        <w:jc w:val="both"/>
        <w:rPr>
          <w:sz w:val="22"/>
          <w:szCs w:val="22"/>
        </w:rPr>
      </w:pPr>
      <w:r w:rsidRPr="000A7051">
        <w:rPr>
          <w:sz w:val="22"/>
          <w:szCs w:val="22"/>
        </w:rPr>
        <w:t>Cumpre os requisitos estabelecidos no artigo 3º (terceiro) da Lei Complementar nº 123, de 14 de dezembro de 2006 e está apta a usufruir do tratamento favorecido estabelecido nos artigos 42 ao 49 da referida Lei.</w:t>
      </w:r>
    </w:p>
    <w:p w14:paraId="2AC40200" w14:textId="77777777" w:rsidR="00FD7E90" w:rsidRPr="000A7051" w:rsidRDefault="00FD7E90" w:rsidP="00FD7E90">
      <w:pPr>
        <w:spacing w:after="0" w:line="240" w:lineRule="auto"/>
        <w:jc w:val="both"/>
        <w:rPr>
          <w:sz w:val="22"/>
          <w:szCs w:val="22"/>
        </w:rPr>
      </w:pPr>
      <w:r w:rsidRPr="000A7051">
        <w:rPr>
          <w:sz w:val="22"/>
          <w:szCs w:val="22"/>
        </w:rPr>
        <w:t>Declaramos, ainda, que não existe qualquer impedimento entre os previstos nos incisos do § 4° do artigo 3º da Lei Complementar n° 123/2006.</w:t>
      </w:r>
    </w:p>
    <w:p w14:paraId="3C8D8275" w14:textId="77777777" w:rsidR="00FD7E90" w:rsidRPr="000A7051" w:rsidRDefault="00FD7E90" w:rsidP="00FD7E90">
      <w:pPr>
        <w:spacing w:after="0" w:line="240" w:lineRule="auto"/>
        <w:jc w:val="both"/>
        <w:rPr>
          <w:sz w:val="22"/>
          <w:szCs w:val="22"/>
        </w:rPr>
      </w:pPr>
      <w:r w:rsidRPr="000A7051">
        <w:rPr>
          <w:sz w:val="22"/>
          <w:szCs w:val="22"/>
        </w:rPr>
        <w:t> </w:t>
      </w:r>
    </w:p>
    <w:p w14:paraId="1BD28EC9" w14:textId="77777777" w:rsidR="00FD7E90" w:rsidRPr="000A7051" w:rsidRDefault="00FD7E90" w:rsidP="00FD7E90">
      <w:pPr>
        <w:spacing w:after="0" w:line="240" w:lineRule="auto"/>
        <w:jc w:val="both"/>
        <w:rPr>
          <w:sz w:val="22"/>
          <w:szCs w:val="22"/>
        </w:rPr>
      </w:pPr>
      <w:r w:rsidRPr="000A7051">
        <w:rPr>
          <w:sz w:val="22"/>
          <w:szCs w:val="22"/>
        </w:rPr>
        <w:t> </w:t>
      </w:r>
    </w:p>
    <w:p w14:paraId="77BC650C" w14:textId="77777777" w:rsidR="00FD7E90" w:rsidRPr="000A7051" w:rsidRDefault="00FD7E90" w:rsidP="00FD7E90">
      <w:pPr>
        <w:spacing w:after="0" w:line="240" w:lineRule="auto"/>
        <w:jc w:val="right"/>
        <w:rPr>
          <w:sz w:val="22"/>
          <w:szCs w:val="22"/>
        </w:rPr>
      </w:pPr>
      <w:r w:rsidRPr="000A7051">
        <w:rPr>
          <w:sz w:val="22"/>
          <w:szCs w:val="22"/>
        </w:rPr>
        <w:t>____________</w:t>
      </w:r>
      <w:proofErr w:type="gramStart"/>
      <w:r w:rsidRPr="000A7051">
        <w:rPr>
          <w:sz w:val="22"/>
          <w:szCs w:val="22"/>
        </w:rPr>
        <w:t>_,_</w:t>
      </w:r>
      <w:proofErr w:type="gramEnd"/>
      <w:r w:rsidRPr="000A7051">
        <w:rPr>
          <w:sz w:val="22"/>
          <w:szCs w:val="22"/>
        </w:rPr>
        <w:t xml:space="preserve">__, ___ de ______________________ </w:t>
      </w:r>
      <w:proofErr w:type="spellStart"/>
      <w:r w:rsidRPr="000A7051">
        <w:rPr>
          <w:sz w:val="22"/>
          <w:szCs w:val="22"/>
        </w:rPr>
        <w:t>de</w:t>
      </w:r>
      <w:proofErr w:type="spellEnd"/>
      <w:r w:rsidRPr="000A7051">
        <w:rPr>
          <w:sz w:val="22"/>
          <w:szCs w:val="22"/>
        </w:rPr>
        <w:t xml:space="preserve"> _____.</w:t>
      </w:r>
    </w:p>
    <w:p w14:paraId="117D67C3" w14:textId="77777777" w:rsidR="00FD7E90" w:rsidRPr="000A7051" w:rsidRDefault="00FD7E90" w:rsidP="00FD7E90">
      <w:pPr>
        <w:spacing w:after="0" w:line="240" w:lineRule="auto"/>
        <w:jc w:val="both"/>
        <w:rPr>
          <w:sz w:val="22"/>
          <w:szCs w:val="22"/>
        </w:rPr>
      </w:pPr>
      <w:r w:rsidRPr="000A7051">
        <w:rPr>
          <w:sz w:val="22"/>
          <w:szCs w:val="22"/>
        </w:rPr>
        <w:t> </w:t>
      </w:r>
    </w:p>
    <w:p w14:paraId="1302549F" w14:textId="77777777" w:rsidR="00FD7E90" w:rsidRPr="000A7051" w:rsidRDefault="00FD7E90" w:rsidP="00FD7E90">
      <w:pPr>
        <w:spacing w:after="0" w:line="240" w:lineRule="auto"/>
        <w:jc w:val="both"/>
        <w:rPr>
          <w:sz w:val="22"/>
          <w:szCs w:val="22"/>
        </w:rPr>
      </w:pPr>
      <w:r w:rsidRPr="000A7051">
        <w:rPr>
          <w:sz w:val="22"/>
          <w:szCs w:val="22"/>
        </w:rPr>
        <w:t> </w:t>
      </w:r>
    </w:p>
    <w:p w14:paraId="5B7514C1"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35AA0469" w14:textId="77777777" w:rsidR="00FD7E90" w:rsidRPr="000A7051" w:rsidRDefault="00FD7E90" w:rsidP="00FD7E90">
      <w:pPr>
        <w:spacing w:after="0" w:line="240" w:lineRule="auto"/>
        <w:jc w:val="center"/>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677F0E2" w14:textId="77777777" w:rsidR="00FD7E90" w:rsidRPr="000A7051" w:rsidRDefault="00FD7E90" w:rsidP="00FD7E90">
      <w:pPr>
        <w:spacing w:after="0" w:line="240" w:lineRule="auto"/>
        <w:jc w:val="center"/>
        <w:rPr>
          <w:sz w:val="22"/>
          <w:szCs w:val="22"/>
        </w:rPr>
      </w:pPr>
    </w:p>
    <w:p w14:paraId="5260E58B"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6A52DE5C" w14:textId="77777777" w:rsidR="00FD7E90" w:rsidRPr="000A7051" w:rsidRDefault="00FD7E90" w:rsidP="00FD7E90">
      <w:pPr>
        <w:spacing w:after="0" w:line="240" w:lineRule="auto"/>
        <w:jc w:val="center"/>
        <w:rPr>
          <w:sz w:val="22"/>
          <w:szCs w:val="22"/>
        </w:rPr>
      </w:pPr>
      <w:r w:rsidRPr="000A7051">
        <w:rPr>
          <w:sz w:val="22"/>
          <w:szCs w:val="22"/>
        </w:rPr>
        <w:t>C.N.P.J.</w:t>
      </w:r>
    </w:p>
    <w:p w14:paraId="08295999" w14:textId="77777777" w:rsidR="00FD7E90" w:rsidRPr="000A7051" w:rsidRDefault="00FD7E90" w:rsidP="00FD7E90">
      <w:pPr>
        <w:spacing w:after="0" w:line="240" w:lineRule="auto"/>
        <w:jc w:val="both"/>
        <w:rPr>
          <w:sz w:val="22"/>
          <w:szCs w:val="22"/>
        </w:rPr>
      </w:pPr>
      <w:r w:rsidRPr="000A7051">
        <w:rPr>
          <w:sz w:val="22"/>
          <w:szCs w:val="22"/>
        </w:rPr>
        <w:t> </w:t>
      </w:r>
    </w:p>
    <w:p w14:paraId="355F04D2" w14:textId="77777777" w:rsidR="00FD7E90" w:rsidRPr="000A7051" w:rsidRDefault="00FD7E90" w:rsidP="00FD7E90">
      <w:pPr>
        <w:spacing w:after="0" w:line="240" w:lineRule="auto"/>
        <w:jc w:val="both"/>
        <w:rPr>
          <w:sz w:val="22"/>
          <w:szCs w:val="22"/>
        </w:rPr>
      </w:pPr>
      <w:r w:rsidRPr="000A7051">
        <w:rPr>
          <w:sz w:val="22"/>
          <w:szCs w:val="22"/>
        </w:rPr>
        <w:t>_________________________________</w:t>
      </w:r>
      <w:r w:rsidRPr="000A7051">
        <w:rPr>
          <w:sz w:val="22"/>
          <w:szCs w:val="22"/>
        </w:rPr>
        <w:tab/>
        <w:t>_________________________________</w:t>
      </w:r>
    </w:p>
    <w:p w14:paraId="1948B5A6" w14:textId="77777777" w:rsidR="00FD7E90" w:rsidRPr="000A7051" w:rsidRDefault="00FD7E90" w:rsidP="00FD7E90">
      <w:pPr>
        <w:spacing w:after="0" w:line="240" w:lineRule="auto"/>
        <w:jc w:val="both"/>
        <w:rPr>
          <w:sz w:val="22"/>
          <w:szCs w:val="22"/>
        </w:rPr>
      </w:pPr>
      <w:r w:rsidRPr="000A7051">
        <w:rPr>
          <w:sz w:val="22"/>
          <w:szCs w:val="22"/>
        </w:rPr>
        <w:t xml:space="preserve">  (</w:t>
      </w:r>
      <w:proofErr w:type="gramStart"/>
      <w:r w:rsidRPr="000A7051">
        <w:rPr>
          <w:sz w:val="22"/>
          <w:szCs w:val="22"/>
        </w:rPr>
        <w:t>assinatura</w:t>
      </w:r>
      <w:proofErr w:type="gramEnd"/>
      <w:r w:rsidRPr="000A7051">
        <w:rPr>
          <w:sz w:val="22"/>
          <w:szCs w:val="22"/>
        </w:rPr>
        <w:t xml:space="preserve"> e carimbo do representante legal)</w:t>
      </w:r>
      <w:r w:rsidRPr="000A7051">
        <w:rPr>
          <w:sz w:val="22"/>
          <w:szCs w:val="22"/>
        </w:rPr>
        <w:tab/>
      </w:r>
      <w:r w:rsidRPr="000A7051">
        <w:rPr>
          <w:sz w:val="22"/>
          <w:szCs w:val="22"/>
        </w:rPr>
        <w:tab/>
      </w:r>
      <w:r w:rsidRPr="000A7051">
        <w:rPr>
          <w:sz w:val="22"/>
          <w:szCs w:val="22"/>
        </w:rPr>
        <w:tab/>
        <w:t>(assinatura e carimbo do Contador)</w:t>
      </w:r>
    </w:p>
    <w:p w14:paraId="156D4E1D" w14:textId="77777777" w:rsidR="00FD7E90" w:rsidRPr="000A7051" w:rsidRDefault="00FD7E90" w:rsidP="00FD7E90">
      <w:pPr>
        <w:spacing w:after="0" w:line="240" w:lineRule="auto"/>
        <w:jc w:val="both"/>
        <w:rPr>
          <w:sz w:val="22"/>
          <w:szCs w:val="22"/>
        </w:rPr>
      </w:pPr>
    </w:p>
    <w:p w14:paraId="1D5A79D7" w14:textId="77777777" w:rsidR="00FD7E90" w:rsidRPr="000A7051" w:rsidRDefault="00FD7E90" w:rsidP="00FD7E90">
      <w:pPr>
        <w:spacing w:after="0" w:line="240" w:lineRule="auto"/>
        <w:jc w:val="both"/>
        <w:rPr>
          <w:sz w:val="22"/>
          <w:szCs w:val="22"/>
        </w:rPr>
      </w:pPr>
      <w:r w:rsidRPr="000A7051">
        <w:rPr>
          <w:b/>
          <w:bCs/>
          <w:sz w:val="22"/>
          <w:szCs w:val="22"/>
        </w:rPr>
        <w:t> </w:t>
      </w:r>
      <w:r w:rsidRPr="000A7051">
        <w:rPr>
          <w:b/>
          <w:bCs/>
          <w:i/>
          <w:iCs/>
          <w:sz w:val="22"/>
          <w:szCs w:val="22"/>
        </w:rPr>
        <w:t>Obs.: Esta declaração deverá ser entregue para fins de cadastramento e somente para empresas nesta condição, dispensada para as demais.</w:t>
      </w:r>
    </w:p>
    <w:p w14:paraId="33BADB8A" w14:textId="78176A56" w:rsidR="003915B5" w:rsidRPr="000A7051" w:rsidRDefault="003915B5" w:rsidP="00FD7E90">
      <w:pPr>
        <w:overflowPunct w:val="0"/>
        <w:autoSpaceDE w:val="0"/>
        <w:autoSpaceDN w:val="0"/>
        <w:adjustRightInd w:val="0"/>
        <w:spacing w:after="0" w:line="240" w:lineRule="auto"/>
        <w:jc w:val="center"/>
        <w:textAlignment w:val="baseline"/>
        <w:rPr>
          <w:sz w:val="22"/>
          <w:szCs w:val="22"/>
        </w:rPr>
      </w:pPr>
    </w:p>
    <w:sectPr w:rsidR="003915B5" w:rsidRPr="000A7051" w:rsidSect="009649A4">
      <w:footerReference w:type="even" r:id="rId10"/>
      <w:footerReference w:type="default" r:id="rId11"/>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A689" w14:textId="77777777" w:rsidR="00D0728B" w:rsidRDefault="00D0728B" w:rsidP="00725722">
      <w:pPr>
        <w:spacing w:after="0" w:line="240" w:lineRule="auto"/>
      </w:pPr>
      <w:r>
        <w:separator/>
      </w:r>
    </w:p>
  </w:endnote>
  <w:endnote w:type="continuationSeparator" w:id="0">
    <w:p w14:paraId="4A905060" w14:textId="77777777" w:rsidR="00D0728B" w:rsidRDefault="00D0728B"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E374" w14:textId="77777777" w:rsidR="00040F49" w:rsidRDefault="00040F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3C0F8EDD" w14:textId="77777777" w:rsidR="00040F49" w:rsidRDefault="00040F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03A5" w14:textId="77777777" w:rsidR="00040F49" w:rsidRDefault="00040F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390C">
      <w:rPr>
        <w:rStyle w:val="Nmerodepgina"/>
        <w:noProof/>
      </w:rPr>
      <w:t>20</w:t>
    </w:r>
    <w:r>
      <w:rPr>
        <w:rStyle w:val="Nmerodepgina"/>
      </w:rPr>
      <w:fldChar w:fldCharType="end"/>
    </w:r>
  </w:p>
  <w:p w14:paraId="5981D0C5" w14:textId="77777777" w:rsidR="00040F49" w:rsidRDefault="00040F49"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D99A" w14:textId="77777777" w:rsidR="00D0728B" w:rsidRDefault="00D0728B" w:rsidP="00725722">
      <w:pPr>
        <w:spacing w:after="0" w:line="240" w:lineRule="auto"/>
      </w:pPr>
      <w:r>
        <w:separator/>
      </w:r>
    </w:p>
  </w:footnote>
  <w:footnote w:type="continuationSeparator" w:id="0">
    <w:p w14:paraId="77A9AEF9" w14:textId="77777777" w:rsidR="00D0728B" w:rsidRDefault="00D0728B"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B9773E"/>
    <w:multiLevelType w:val="hybridMultilevel"/>
    <w:tmpl w:val="C98A45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7686D01"/>
    <w:multiLevelType w:val="hybridMultilevel"/>
    <w:tmpl w:val="25C66DA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11">
    <w:nsid w:val="417F589C"/>
    <w:multiLevelType w:val="hybridMultilevel"/>
    <w:tmpl w:val="3EF6D0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07088D"/>
    <w:multiLevelType w:val="hybridMultilevel"/>
    <w:tmpl w:val="496E715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4">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FD7672"/>
    <w:multiLevelType w:val="hybridMultilevel"/>
    <w:tmpl w:val="7D966E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24"/>
  </w:num>
  <w:num w:numId="5">
    <w:abstractNumId w:val="17"/>
  </w:num>
  <w:num w:numId="6">
    <w:abstractNumId w:val="9"/>
  </w:num>
  <w:num w:numId="7">
    <w:abstractNumId w:val="23"/>
  </w:num>
  <w:num w:numId="8">
    <w:abstractNumId w:val="10"/>
  </w:num>
  <w:num w:numId="9">
    <w:abstractNumId w:val="4"/>
  </w:num>
  <w:num w:numId="10">
    <w:abstractNumId w:val="14"/>
  </w:num>
  <w:num w:numId="11">
    <w:abstractNumId w:val="22"/>
  </w:num>
  <w:num w:numId="12">
    <w:abstractNumId w:val="0"/>
  </w:num>
  <w:num w:numId="13">
    <w:abstractNumId w:val="12"/>
  </w:num>
  <w:num w:numId="14">
    <w:abstractNumId w:val="20"/>
  </w:num>
  <w:num w:numId="15">
    <w:abstractNumId w:val="2"/>
  </w:num>
  <w:num w:numId="16">
    <w:abstractNumId w:val="5"/>
  </w:num>
  <w:num w:numId="17">
    <w:abstractNumId w:val="1"/>
  </w:num>
  <w:num w:numId="18">
    <w:abstractNumId w:val="21"/>
  </w:num>
  <w:num w:numId="19">
    <w:abstractNumId w:val="16"/>
  </w:num>
  <w:num w:numId="20">
    <w:abstractNumId w:val="15"/>
  </w:num>
  <w:num w:numId="21">
    <w:abstractNumId w:val="6"/>
  </w:num>
  <w:num w:numId="22">
    <w:abstractNumId w:val="18"/>
  </w:num>
  <w:num w:numId="23">
    <w:abstractNumId w:val="3"/>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5"/>
    <w:rsid w:val="000021AC"/>
    <w:rsid w:val="00007ADF"/>
    <w:rsid w:val="00011F0A"/>
    <w:rsid w:val="00012277"/>
    <w:rsid w:val="00031ED1"/>
    <w:rsid w:val="00035AC2"/>
    <w:rsid w:val="00035B7D"/>
    <w:rsid w:val="00040F49"/>
    <w:rsid w:val="00053C91"/>
    <w:rsid w:val="00063924"/>
    <w:rsid w:val="00064AF5"/>
    <w:rsid w:val="00085814"/>
    <w:rsid w:val="000A0F1B"/>
    <w:rsid w:val="000A7051"/>
    <w:rsid w:val="000A7AB5"/>
    <w:rsid w:val="000B210B"/>
    <w:rsid w:val="000B2CCB"/>
    <w:rsid w:val="000C00DB"/>
    <w:rsid w:val="000E761E"/>
    <w:rsid w:val="000F50D8"/>
    <w:rsid w:val="00105C19"/>
    <w:rsid w:val="00121E48"/>
    <w:rsid w:val="0012491E"/>
    <w:rsid w:val="00131926"/>
    <w:rsid w:val="00143789"/>
    <w:rsid w:val="00150D0E"/>
    <w:rsid w:val="001559BC"/>
    <w:rsid w:val="001605CC"/>
    <w:rsid w:val="0018376D"/>
    <w:rsid w:val="00192AFF"/>
    <w:rsid w:val="00192F7A"/>
    <w:rsid w:val="001E6DAC"/>
    <w:rsid w:val="0021390C"/>
    <w:rsid w:val="002173B3"/>
    <w:rsid w:val="002303D0"/>
    <w:rsid w:val="00230B98"/>
    <w:rsid w:val="0023199A"/>
    <w:rsid w:val="00236F14"/>
    <w:rsid w:val="00243A2A"/>
    <w:rsid w:val="00250515"/>
    <w:rsid w:val="00285A9C"/>
    <w:rsid w:val="00291A2C"/>
    <w:rsid w:val="002A3E95"/>
    <w:rsid w:val="002B7078"/>
    <w:rsid w:val="002C1AB7"/>
    <w:rsid w:val="002C1DEB"/>
    <w:rsid w:val="002C7713"/>
    <w:rsid w:val="002F5446"/>
    <w:rsid w:val="00310C52"/>
    <w:rsid w:val="00325D47"/>
    <w:rsid w:val="0034255A"/>
    <w:rsid w:val="00366F8E"/>
    <w:rsid w:val="00377792"/>
    <w:rsid w:val="003915B5"/>
    <w:rsid w:val="0039584D"/>
    <w:rsid w:val="00397B14"/>
    <w:rsid w:val="003A1B58"/>
    <w:rsid w:val="003C2D03"/>
    <w:rsid w:val="003C702D"/>
    <w:rsid w:val="003D0652"/>
    <w:rsid w:val="003F6851"/>
    <w:rsid w:val="0040536A"/>
    <w:rsid w:val="00410178"/>
    <w:rsid w:val="00434A6E"/>
    <w:rsid w:val="004458E5"/>
    <w:rsid w:val="00451B64"/>
    <w:rsid w:val="00462B9F"/>
    <w:rsid w:val="0046785B"/>
    <w:rsid w:val="0047074E"/>
    <w:rsid w:val="004709C4"/>
    <w:rsid w:val="00474322"/>
    <w:rsid w:val="0047444A"/>
    <w:rsid w:val="004919C9"/>
    <w:rsid w:val="004B58ED"/>
    <w:rsid w:val="004C63F2"/>
    <w:rsid w:val="004D7FB9"/>
    <w:rsid w:val="004E4B70"/>
    <w:rsid w:val="005054FE"/>
    <w:rsid w:val="00551EE0"/>
    <w:rsid w:val="00555B20"/>
    <w:rsid w:val="00563FB0"/>
    <w:rsid w:val="00585E01"/>
    <w:rsid w:val="0058626D"/>
    <w:rsid w:val="00586B2C"/>
    <w:rsid w:val="00591AD8"/>
    <w:rsid w:val="0059459D"/>
    <w:rsid w:val="005A21ED"/>
    <w:rsid w:val="005E4C61"/>
    <w:rsid w:val="005F56E8"/>
    <w:rsid w:val="00613165"/>
    <w:rsid w:val="0063553C"/>
    <w:rsid w:val="00653E4D"/>
    <w:rsid w:val="006551CB"/>
    <w:rsid w:val="0065533C"/>
    <w:rsid w:val="00662CBC"/>
    <w:rsid w:val="0066750E"/>
    <w:rsid w:val="00670B44"/>
    <w:rsid w:val="00670D97"/>
    <w:rsid w:val="00672801"/>
    <w:rsid w:val="00675533"/>
    <w:rsid w:val="00681940"/>
    <w:rsid w:val="0068688C"/>
    <w:rsid w:val="00692D19"/>
    <w:rsid w:val="0069413F"/>
    <w:rsid w:val="00694C01"/>
    <w:rsid w:val="006A14BD"/>
    <w:rsid w:val="006B2312"/>
    <w:rsid w:val="006C4CD7"/>
    <w:rsid w:val="006D0F01"/>
    <w:rsid w:val="006D3B8E"/>
    <w:rsid w:val="006D49E9"/>
    <w:rsid w:val="006E08F5"/>
    <w:rsid w:val="007127FA"/>
    <w:rsid w:val="00725722"/>
    <w:rsid w:val="00725AA6"/>
    <w:rsid w:val="00726FCF"/>
    <w:rsid w:val="0073164C"/>
    <w:rsid w:val="0073787C"/>
    <w:rsid w:val="007429F1"/>
    <w:rsid w:val="0075659A"/>
    <w:rsid w:val="00773D0A"/>
    <w:rsid w:val="00792294"/>
    <w:rsid w:val="007A75E5"/>
    <w:rsid w:val="007B4354"/>
    <w:rsid w:val="007C2B6A"/>
    <w:rsid w:val="007C7C2B"/>
    <w:rsid w:val="007E25E3"/>
    <w:rsid w:val="007E3B76"/>
    <w:rsid w:val="007F01E5"/>
    <w:rsid w:val="007F5FEA"/>
    <w:rsid w:val="007F6ECA"/>
    <w:rsid w:val="008249DB"/>
    <w:rsid w:val="00836F7E"/>
    <w:rsid w:val="008370F1"/>
    <w:rsid w:val="0084296A"/>
    <w:rsid w:val="00842C6E"/>
    <w:rsid w:val="008508E3"/>
    <w:rsid w:val="008531C0"/>
    <w:rsid w:val="00854BAB"/>
    <w:rsid w:val="00864AD9"/>
    <w:rsid w:val="00865F72"/>
    <w:rsid w:val="0088568D"/>
    <w:rsid w:val="008A52C9"/>
    <w:rsid w:val="008B44AF"/>
    <w:rsid w:val="008C3130"/>
    <w:rsid w:val="008C6EDD"/>
    <w:rsid w:val="008D3583"/>
    <w:rsid w:val="008D3D94"/>
    <w:rsid w:val="009114B0"/>
    <w:rsid w:val="0091236B"/>
    <w:rsid w:val="00922A7E"/>
    <w:rsid w:val="0092471C"/>
    <w:rsid w:val="00926EAA"/>
    <w:rsid w:val="0093095C"/>
    <w:rsid w:val="00951B6F"/>
    <w:rsid w:val="0096180B"/>
    <w:rsid w:val="009649A4"/>
    <w:rsid w:val="00967DE6"/>
    <w:rsid w:val="00984377"/>
    <w:rsid w:val="009863F4"/>
    <w:rsid w:val="00994F7F"/>
    <w:rsid w:val="009A28C7"/>
    <w:rsid w:val="009A331A"/>
    <w:rsid w:val="009B49F9"/>
    <w:rsid w:val="009B54FC"/>
    <w:rsid w:val="009C5972"/>
    <w:rsid w:val="009C6935"/>
    <w:rsid w:val="00A03CBC"/>
    <w:rsid w:val="00A07D87"/>
    <w:rsid w:val="00A13BD6"/>
    <w:rsid w:val="00A43FAD"/>
    <w:rsid w:val="00A529C3"/>
    <w:rsid w:val="00A664F3"/>
    <w:rsid w:val="00A86A12"/>
    <w:rsid w:val="00AD7414"/>
    <w:rsid w:val="00AE3901"/>
    <w:rsid w:val="00B04BAD"/>
    <w:rsid w:val="00B04DA2"/>
    <w:rsid w:val="00B06B7E"/>
    <w:rsid w:val="00B21114"/>
    <w:rsid w:val="00B217F1"/>
    <w:rsid w:val="00B42FCE"/>
    <w:rsid w:val="00B43A8C"/>
    <w:rsid w:val="00B5390B"/>
    <w:rsid w:val="00B5622B"/>
    <w:rsid w:val="00B63622"/>
    <w:rsid w:val="00B63B62"/>
    <w:rsid w:val="00B7146E"/>
    <w:rsid w:val="00B778B8"/>
    <w:rsid w:val="00B80998"/>
    <w:rsid w:val="00B81F19"/>
    <w:rsid w:val="00B9065E"/>
    <w:rsid w:val="00B96C9D"/>
    <w:rsid w:val="00BA659D"/>
    <w:rsid w:val="00BB203A"/>
    <w:rsid w:val="00BB6738"/>
    <w:rsid w:val="00BB7A21"/>
    <w:rsid w:val="00BD4D6F"/>
    <w:rsid w:val="00BE46A2"/>
    <w:rsid w:val="00BE7AAE"/>
    <w:rsid w:val="00BF2347"/>
    <w:rsid w:val="00C05872"/>
    <w:rsid w:val="00C06C13"/>
    <w:rsid w:val="00C1227C"/>
    <w:rsid w:val="00C221C9"/>
    <w:rsid w:val="00C336A2"/>
    <w:rsid w:val="00C56909"/>
    <w:rsid w:val="00C74ED9"/>
    <w:rsid w:val="00C83A38"/>
    <w:rsid w:val="00C86E34"/>
    <w:rsid w:val="00CA5766"/>
    <w:rsid w:val="00CB1561"/>
    <w:rsid w:val="00CD6CCB"/>
    <w:rsid w:val="00D01D4E"/>
    <w:rsid w:val="00D03E36"/>
    <w:rsid w:val="00D0728B"/>
    <w:rsid w:val="00D11AFF"/>
    <w:rsid w:val="00D24230"/>
    <w:rsid w:val="00D26D0E"/>
    <w:rsid w:val="00D4664A"/>
    <w:rsid w:val="00D504E6"/>
    <w:rsid w:val="00D50683"/>
    <w:rsid w:val="00D748B1"/>
    <w:rsid w:val="00D91E18"/>
    <w:rsid w:val="00DC2E53"/>
    <w:rsid w:val="00DD11AB"/>
    <w:rsid w:val="00DE1F6D"/>
    <w:rsid w:val="00DE3BD9"/>
    <w:rsid w:val="00DE6E64"/>
    <w:rsid w:val="00DF1154"/>
    <w:rsid w:val="00E04DDC"/>
    <w:rsid w:val="00E14803"/>
    <w:rsid w:val="00E21437"/>
    <w:rsid w:val="00E22413"/>
    <w:rsid w:val="00E25CE1"/>
    <w:rsid w:val="00E31451"/>
    <w:rsid w:val="00E34E66"/>
    <w:rsid w:val="00E43477"/>
    <w:rsid w:val="00E440DA"/>
    <w:rsid w:val="00E518B2"/>
    <w:rsid w:val="00E9105F"/>
    <w:rsid w:val="00E9127D"/>
    <w:rsid w:val="00E91A90"/>
    <w:rsid w:val="00EA1794"/>
    <w:rsid w:val="00ED6D6A"/>
    <w:rsid w:val="00EF5CDF"/>
    <w:rsid w:val="00F175C3"/>
    <w:rsid w:val="00F21CEE"/>
    <w:rsid w:val="00F43E7F"/>
    <w:rsid w:val="00F541B7"/>
    <w:rsid w:val="00F63FB8"/>
    <w:rsid w:val="00F6450E"/>
    <w:rsid w:val="00F71F48"/>
    <w:rsid w:val="00F8760E"/>
    <w:rsid w:val="00FB13AB"/>
    <w:rsid w:val="00FB621A"/>
    <w:rsid w:val="00FB7CE8"/>
    <w:rsid w:val="00FC14C5"/>
    <w:rsid w:val="00FC64FB"/>
    <w:rsid w:val="00FC7922"/>
    <w:rsid w:val="00FC7DDB"/>
    <w:rsid w:val="00FD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1BC0E"/>
  <w15:docId w15:val="{19A7CDB9-1F6A-472A-A097-8407DCB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6D55-E39F-4A69-ADFF-9AE33304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27</Pages>
  <Words>12296</Words>
  <Characters>66400</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Selbach</cp:lastModifiedBy>
  <cp:revision>32</cp:revision>
  <cp:lastPrinted>2022-07-14T19:06:00Z</cp:lastPrinted>
  <dcterms:created xsi:type="dcterms:W3CDTF">2021-05-19T18:11:00Z</dcterms:created>
  <dcterms:modified xsi:type="dcterms:W3CDTF">2022-07-18T13:16:00Z</dcterms:modified>
</cp:coreProperties>
</file>