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E2415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8E2415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Pregão</w:t>
      </w:r>
      <w:r w:rsidRPr="008E2415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8E2415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2021</w:t>
      </w:r>
      <w:r w:rsidRPr="008E2415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E2415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44</w:t>
      </w:r>
      <w:r w:rsidRPr="008E2415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8E2415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Pregão</w:t>
      </w:r>
      <w:r w:rsidRPr="008E2415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2</w:t>
      </w:r>
      <w:r w:rsidRPr="008E2415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8E2415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 xml:space="preserve">Prestação de Serviço de </w:t>
      </w:r>
      <w:proofErr w:type="spellStart"/>
      <w:r>
        <w:rPr>
          <w:rFonts w:eastAsia="Times New Roman"/>
          <w:b/>
          <w:sz w:val="24"/>
          <w:szCs w:val="24"/>
          <w:lang w:eastAsia="pt-BR"/>
        </w:rPr>
        <w:t>Oficineiros</w:t>
      </w:r>
      <w:proofErr w:type="spellEnd"/>
      <w:r w:rsidRPr="008E2415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8E2415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8E2415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1020"/>
      </w:tblGrid>
      <w:tr w:rsidR="00576D85" w:rsidRPr="008E2415" w:rsidTr="00576D85">
        <w:tc>
          <w:tcPr>
            <w:tcW w:w="2383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102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E2415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576D85" w:rsidRPr="008E2415" w:rsidTr="00576D85">
        <w:tc>
          <w:tcPr>
            <w:tcW w:w="2383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Carine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Sarturi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Mendes</w:t>
            </w:r>
          </w:p>
        </w:tc>
        <w:tc>
          <w:tcPr>
            <w:tcW w:w="646" w:type="dxa"/>
            <w:shd w:val="clear" w:color="auto" w:fill="auto"/>
          </w:tcPr>
          <w:p w:rsidR="00576D8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Oficina de Orientação Pedagógica CRAS Sede</w:t>
            </w:r>
          </w:p>
        </w:tc>
        <w:tc>
          <w:tcPr>
            <w:tcW w:w="85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808,0</w:t>
            </w:r>
          </w:p>
        </w:tc>
        <w:tc>
          <w:tcPr>
            <w:tcW w:w="709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27,00</w:t>
            </w:r>
          </w:p>
        </w:tc>
        <w:tc>
          <w:tcPr>
            <w:tcW w:w="102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21.816,00</w:t>
            </w:r>
          </w:p>
        </w:tc>
      </w:tr>
      <w:tr w:rsidR="00576D85" w:rsidRPr="008E2415" w:rsidTr="00576D85">
        <w:tc>
          <w:tcPr>
            <w:tcW w:w="2383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Carine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Sarturi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Mendes</w:t>
            </w:r>
          </w:p>
        </w:tc>
        <w:tc>
          <w:tcPr>
            <w:tcW w:w="646" w:type="dxa"/>
            <w:shd w:val="clear" w:color="auto" w:fill="auto"/>
          </w:tcPr>
          <w:p w:rsidR="00576D8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Oficina de Orientação Pedagógica CRAS Arroio Grande</w:t>
            </w:r>
          </w:p>
        </w:tc>
        <w:tc>
          <w:tcPr>
            <w:tcW w:w="85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808,0</w:t>
            </w:r>
          </w:p>
        </w:tc>
        <w:tc>
          <w:tcPr>
            <w:tcW w:w="709" w:type="dxa"/>
            <w:shd w:val="clear" w:color="auto" w:fill="auto"/>
          </w:tcPr>
          <w:p w:rsidR="00576D85" w:rsidRPr="008E2415" w:rsidRDefault="00576D85" w:rsidP="00576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31,00</w:t>
            </w:r>
          </w:p>
        </w:tc>
        <w:tc>
          <w:tcPr>
            <w:tcW w:w="102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25.048,00</w:t>
            </w:r>
          </w:p>
        </w:tc>
      </w:tr>
      <w:tr w:rsidR="00576D85" w:rsidRPr="008E2415" w:rsidTr="00576D85">
        <w:tc>
          <w:tcPr>
            <w:tcW w:w="2383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Patricia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Cristiane da Silva</w:t>
            </w:r>
          </w:p>
        </w:tc>
        <w:tc>
          <w:tcPr>
            <w:tcW w:w="64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Oficinas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Trico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>, Crochê e Macramê</w:t>
            </w:r>
          </w:p>
        </w:tc>
        <w:tc>
          <w:tcPr>
            <w:tcW w:w="85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234,0</w:t>
            </w:r>
          </w:p>
        </w:tc>
        <w:tc>
          <w:tcPr>
            <w:tcW w:w="709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24,50</w:t>
            </w:r>
          </w:p>
        </w:tc>
        <w:tc>
          <w:tcPr>
            <w:tcW w:w="1020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5.733,00</w:t>
            </w:r>
          </w:p>
        </w:tc>
      </w:tr>
    </w:tbl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8E2415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576D85" w:rsidRPr="008E2415" w:rsidTr="00E25C4C">
        <w:tc>
          <w:tcPr>
            <w:tcW w:w="737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8E2415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8E2415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576D85" w:rsidRPr="008E2415" w:rsidTr="00E25C4C">
        <w:tc>
          <w:tcPr>
            <w:tcW w:w="7372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spellStart"/>
            <w:r w:rsidRPr="00576D85">
              <w:rPr>
                <w:rFonts w:eastAsia="Times New Roman"/>
                <w:b/>
                <w:sz w:val="22"/>
                <w:lang w:eastAsia="pt-BR"/>
              </w:rPr>
              <w:t>Patricia</w:t>
            </w:r>
            <w:proofErr w:type="spellEnd"/>
            <w:r w:rsidRPr="00576D85">
              <w:rPr>
                <w:rFonts w:eastAsia="Times New Roman"/>
                <w:b/>
                <w:sz w:val="22"/>
                <w:lang w:eastAsia="pt-BR"/>
              </w:rPr>
              <w:t xml:space="preserve"> Cristiane da Silva</w:t>
            </w:r>
          </w:p>
        </w:tc>
        <w:tc>
          <w:tcPr>
            <w:tcW w:w="2977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5.733,00</w:t>
            </w:r>
          </w:p>
        </w:tc>
      </w:tr>
      <w:tr w:rsidR="00576D85" w:rsidRPr="008E2415" w:rsidTr="00E25C4C">
        <w:tc>
          <w:tcPr>
            <w:tcW w:w="7372" w:type="dxa"/>
            <w:shd w:val="clear" w:color="auto" w:fill="auto"/>
          </w:tcPr>
          <w:p w:rsidR="00576D8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Carine </w:t>
            </w: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Sarturi</w:t>
            </w:r>
            <w:proofErr w:type="spellEnd"/>
            <w:r>
              <w:rPr>
                <w:rFonts w:eastAsia="Times New Roman"/>
                <w:b/>
                <w:sz w:val="22"/>
                <w:lang w:eastAsia="pt-BR"/>
              </w:rPr>
              <w:t xml:space="preserve"> Mendes</w:t>
            </w:r>
          </w:p>
        </w:tc>
        <w:tc>
          <w:tcPr>
            <w:tcW w:w="2977" w:type="dxa"/>
            <w:shd w:val="clear" w:color="auto" w:fill="auto"/>
          </w:tcPr>
          <w:p w:rsidR="00576D85" w:rsidRPr="008E2415" w:rsidRDefault="00576D85" w:rsidP="00E25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46.864,00</w:t>
            </w:r>
          </w:p>
        </w:tc>
      </w:tr>
    </w:tbl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E2415">
        <w:rPr>
          <w:rFonts w:eastAsia="Times New Roman"/>
          <w:sz w:val="24"/>
          <w:szCs w:val="24"/>
          <w:lang w:eastAsia="pt-BR"/>
        </w:rPr>
        <w:t xml:space="preserve">Para que a adjudicação nela referida produza seus jurídicos e legais efeitos. Ciência aos interessados, </w:t>
      </w:r>
      <w:proofErr w:type="gramStart"/>
      <w:r w:rsidRPr="008E2415">
        <w:rPr>
          <w:rFonts w:eastAsia="Times New Roman"/>
          <w:sz w:val="24"/>
          <w:szCs w:val="24"/>
          <w:lang w:eastAsia="pt-BR"/>
        </w:rPr>
        <w:t>observadas</w:t>
      </w:r>
      <w:proofErr w:type="gramEnd"/>
      <w:r w:rsidRPr="008E2415">
        <w:rPr>
          <w:rFonts w:eastAsia="Times New Roman"/>
          <w:sz w:val="24"/>
          <w:szCs w:val="24"/>
          <w:lang w:eastAsia="pt-BR"/>
        </w:rPr>
        <w:t xml:space="preserve"> as prescrições legais pertinentes.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8E2415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24 de março de 2021</w:t>
      </w:r>
      <w:r w:rsidRPr="008E2415">
        <w:rPr>
          <w:rFonts w:eastAsia="Times New Roman"/>
          <w:sz w:val="24"/>
          <w:szCs w:val="24"/>
          <w:lang w:eastAsia="pt-BR"/>
        </w:rPr>
        <w:t>.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8E2415">
        <w:rPr>
          <w:rFonts w:eastAsia="Times New Roman"/>
          <w:sz w:val="24"/>
          <w:szCs w:val="24"/>
          <w:lang w:eastAsia="pt-BR"/>
        </w:rPr>
        <w:t>_________________________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bookmarkStart w:id="0" w:name="_GoBack"/>
      <w:bookmarkEnd w:id="0"/>
      <w:r w:rsidRPr="008E2415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8E2415">
        <w:rPr>
          <w:rFonts w:eastAsia="Times New Roman"/>
          <w:sz w:val="24"/>
          <w:szCs w:val="24"/>
          <w:lang w:eastAsia="pt-BR"/>
        </w:rPr>
        <w:t>Prefeito Municipal</w:t>
      </w:r>
    </w:p>
    <w:p w:rsidR="00576D85" w:rsidRPr="008E2415" w:rsidRDefault="00576D85" w:rsidP="00576D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76D85" w:rsidRPr="008E2415" w:rsidRDefault="00576D85" w:rsidP="00576D85"/>
    <w:p w:rsidR="00531A27" w:rsidRDefault="00531A27"/>
    <w:sectPr w:rsidR="00531A27" w:rsidSect="008E2415">
      <w:footerReference w:type="even" r:id="rId4"/>
      <w:footerReference w:type="default" r:id="rId5"/>
      <w:headerReference w:type="first" r:id="rId6"/>
      <w:footerReference w:type="first" r:id="rId7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76D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576D8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576D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576D8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4" w:rsidRDefault="00576D8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576D8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1" w:rsidRDefault="00576D85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7080A" wp14:editId="450C42D2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576D85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576D85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576D85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576D85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576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5"/>
    <w:rsid w:val="00531A27"/>
    <w:rsid w:val="005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578B-B413-4FBA-8D73-0341E5D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76D8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6D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6D85"/>
  </w:style>
  <w:style w:type="paragraph" w:styleId="Cabealho">
    <w:name w:val="header"/>
    <w:basedOn w:val="Normal"/>
    <w:link w:val="CabealhoChar"/>
    <w:uiPriority w:val="99"/>
    <w:rsid w:val="00576D8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76D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Selbach</dc:creator>
  <cp:keywords/>
  <dc:description/>
  <cp:lastModifiedBy>Licitação Selbach</cp:lastModifiedBy>
  <cp:revision>1</cp:revision>
  <cp:lastPrinted>2021-03-24T16:46:00Z</cp:lastPrinted>
  <dcterms:created xsi:type="dcterms:W3CDTF">2021-03-24T16:42:00Z</dcterms:created>
  <dcterms:modified xsi:type="dcterms:W3CDTF">2021-03-24T16:53:00Z</dcterms:modified>
</cp:coreProperties>
</file>