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1FC5">
        <w:rPr>
          <w:rFonts w:ascii="Arial" w:hAnsi="Arial" w:cs="Arial"/>
          <w:b/>
          <w:sz w:val="28"/>
          <w:szCs w:val="28"/>
          <w:u w:val="single"/>
        </w:rPr>
        <w:t>Atestado de visita Técnica</w:t>
      </w: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P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Pr="00DB1FC5" w:rsidRDefault="00DB1FC5" w:rsidP="00DB1F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1FC5">
        <w:rPr>
          <w:rFonts w:ascii="Arial" w:hAnsi="Arial" w:cs="Arial"/>
          <w:sz w:val="28"/>
          <w:szCs w:val="28"/>
        </w:rPr>
        <w:t>Atestamos que a empresa ERIC HARTMANN ME, pessoa jurídica de direito privado, inscrita no CNPJ sob nº 07.617.071/0001-87, inscrição estadual 228/0007570, com sede na Av. Jacuí, 1159, centro, telefone 54 3387 – 1518,</w:t>
      </w:r>
    </w:p>
    <w:p w:rsidR="00DB1FC5" w:rsidRPr="00DB1FC5" w:rsidRDefault="00DB1FC5" w:rsidP="00DB1F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1FC5">
        <w:rPr>
          <w:rFonts w:ascii="Arial" w:hAnsi="Arial" w:cs="Arial"/>
          <w:sz w:val="28"/>
          <w:szCs w:val="28"/>
        </w:rPr>
        <w:t xml:space="preserve">Teve conhecimento acerca dos equipamentos de informática e softwares que atualmente dispõe o Município de </w:t>
      </w:r>
      <w:proofErr w:type="spellStart"/>
      <w:r w:rsidRPr="00DB1FC5">
        <w:rPr>
          <w:rFonts w:ascii="Arial" w:hAnsi="Arial" w:cs="Arial"/>
          <w:sz w:val="28"/>
          <w:szCs w:val="28"/>
        </w:rPr>
        <w:t>Selbach</w:t>
      </w:r>
      <w:proofErr w:type="spellEnd"/>
      <w:r w:rsidRPr="00DB1FC5">
        <w:rPr>
          <w:rFonts w:ascii="Arial" w:hAnsi="Arial" w:cs="Arial"/>
          <w:sz w:val="28"/>
          <w:szCs w:val="28"/>
        </w:rPr>
        <w:t>, RS. A visita técnica foi realizada no dia 28 de julho de 2014.</w:t>
      </w:r>
    </w:p>
    <w:p w:rsidR="00DB1FC5" w:rsidRDefault="00DB1FC5" w:rsidP="00DB1FC5">
      <w:pPr>
        <w:jc w:val="right"/>
        <w:rPr>
          <w:rFonts w:ascii="Arial" w:hAnsi="Arial" w:cs="Arial"/>
          <w:sz w:val="28"/>
          <w:szCs w:val="28"/>
        </w:rPr>
      </w:pPr>
    </w:p>
    <w:p w:rsidR="00DB1FC5" w:rsidRPr="00DB1FC5" w:rsidRDefault="00DB1FC5" w:rsidP="00DB1FC5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DB1FC5">
        <w:rPr>
          <w:rFonts w:ascii="Arial" w:hAnsi="Arial" w:cs="Arial"/>
          <w:sz w:val="28"/>
          <w:szCs w:val="28"/>
        </w:rPr>
        <w:t>Selbach</w:t>
      </w:r>
      <w:proofErr w:type="spellEnd"/>
      <w:r w:rsidRPr="00DB1FC5">
        <w:rPr>
          <w:rFonts w:ascii="Arial" w:hAnsi="Arial" w:cs="Arial"/>
          <w:sz w:val="28"/>
          <w:szCs w:val="28"/>
        </w:rPr>
        <w:t xml:space="preserve">, RS, 28 de julho de </w:t>
      </w:r>
      <w:proofErr w:type="gramStart"/>
      <w:r w:rsidRPr="00DB1FC5">
        <w:rPr>
          <w:rFonts w:ascii="Arial" w:hAnsi="Arial" w:cs="Arial"/>
          <w:sz w:val="28"/>
          <w:szCs w:val="28"/>
        </w:rPr>
        <w:t>2014</w:t>
      </w:r>
      <w:proofErr w:type="gramEnd"/>
    </w:p>
    <w:p w:rsidR="00DB1FC5" w:rsidRDefault="00DB1FC5" w:rsidP="00DB1FC5">
      <w:pPr>
        <w:jc w:val="center"/>
        <w:rPr>
          <w:rFonts w:ascii="Arial" w:hAnsi="Arial" w:cs="Arial"/>
          <w:sz w:val="28"/>
          <w:szCs w:val="28"/>
        </w:rPr>
      </w:pPr>
    </w:p>
    <w:p w:rsidR="00DB1FC5" w:rsidRPr="00DB1FC5" w:rsidRDefault="00DB1FC5" w:rsidP="00DB1FC5">
      <w:pPr>
        <w:jc w:val="center"/>
        <w:rPr>
          <w:rFonts w:ascii="Arial" w:hAnsi="Arial" w:cs="Arial"/>
          <w:b/>
          <w:sz w:val="28"/>
          <w:szCs w:val="28"/>
        </w:rPr>
      </w:pPr>
      <w:r w:rsidRPr="00DB1FC5">
        <w:rPr>
          <w:rFonts w:ascii="Arial" w:hAnsi="Arial" w:cs="Arial"/>
          <w:b/>
          <w:sz w:val="28"/>
          <w:szCs w:val="28"/>
        </w:rPr>
        <w:t>MARLI TEREZINHA TONELLO REIS</w:t>
      </w:r>
    </w:p>
    <w:p w:rsidR="00DB1FC5" w:rsidRPr="00DB1FC5" w:rsidRDefault="00DB1FC5" w:rsidP="00DB1FC5">
      <w:pPr>
        <w:jc w:val="center"/>
        <w:rPr>
          <w:rFonts w:ascii="Arial" w:hAnsi="Arial" w:cs="Arial"/>
          <w:sz w:val="28"/>
          <w:szCs w:val="28"/>
        </w:rPr>
      </w:pPr>
      <w:r w:rsidRPr="00DB1FC5">
        <w:rPr>
          <w:rFonts w:ascii="Arial" w:hAnsi="Arial" w:cs="Arial"/>
          <w:sz w:val="28"/>
          <w:szCs w:val="28"/>
        </w:rPr>
        <w:t xml:space="preserve">Secretária Municipal de Administração, Fazenda e </w:t>
      </w:r>
      <w:proofErr w:type="gramStart"/>
      <w:r w:rsidRPr="00DB1FC5">
        <w:rPr>
          <w:rFonts w:ascii="Arial" w:hAnsi="Arial" w:cs="Arial"/>
          <w:sz w:val="28"/>
          <w:szCs w:val="28"/>
        </w:rPr>
        <w:t>Planejamento</w:t>
      </w:r>
      <w:proofErr w:type="gramEnd"/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1FC5">
        <w:rPr>
          <w:rFonts w:ascii="Arial" w:hAnsi="Arial" w:cs="Arial"/>
          <w:b/>
          <w:sz w:val="28"/>
          <w:szCs w:val="28"/>
          <w:u w:val="single"/>
        </w:rPr>
        <w:t xml:space="preserve">Atestado </w:t>
      </w:r>
    </w:p>
    <w:p w:rsidR="00DB1FC5" w:rsidRPr="00DB1FC5" w:rsidRDefault="00DB1FC5" w:rsidP="00DB1F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B1FC5" w:rsidRPr="00DB1FC5" w:rsidRDefault="00DB1FC5" w:rsidP="00DB1F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1FC5">
        <w:rPr>
          <w:rFonts w:ascii="Arial" w:hAnsi="Arial" w:cs="Arial"/>
          <w:sz w:val="28"/>
          <w:szCs w:val="28"/>
        </w:rPr>
        <w:t>Atestamos que a empresa ERIC HARTMANN ME, pessoa jurídica de direito privado, inscrita no CNPJ sob nº 07.617.071/0001-87, inscrição estadual 228/0007570, com sede na Av. Jacuí, 1159, centro, telefone 54 3387 – 1518,</w:t>
      </w:r>
    </w:p>
    <w:p w:rsidR="00DB1FC5" w:rsidRPr="00DB1FC5" w:rsidRDefault="00DB1FC5" w:rsidP="00DB1FC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1FC5">
        <w:rPr>
          <w:rFonts w:ascii="Arial" w:hAnsi="Arial" w:cs="Arial"/>
          <w:sz w:val="28"/>
          <w:szCs w:val="28"/>
        </w:rPr>
        <w:t xml:space="preserve">Prestou serviços </w:t>
      </w:r>
      <w:r w:rsidRPr="00DB1FC5">
        <w:rPr>
          <w:rFonts w:ascii="Arial" w:hAnsi="Arial" w:cs="Arial"/>
          <w:sz w:val="28"/>
          <w:szCs w:val="28"/>
        </w:rPr>
        <w:t>profissionais especializados de manutenção de hardware, software, configuração de computadores e rede de toda rede de</w:t>
      </w:r>
      <w:r w:rsidRPr="00DB1FC5">
        <w:rPr>
          <w:rFonts w:ascii="Arial" w:hAnsi="Arial" w:cs="Arial"/>
          <w:sz w:val="28"/>
          <w:szCs w:val="28"/>
        </w:rPr>
        <w:t xml:space="preserve"> computadores da municipalidade</w:t>
      </w:r>
      <w:r>
        <w:rPr>
          <w:rFonts w:ascii="Arial" w:hAnsi="Arial" w:cs="Arial"/>
          <w:sz w:val="28"/>
          <w:szCs w:val="28"/>
        </w:rPr>
        <w:t>, c</w:t>
      </w:r>
      <w:r w:rsidRPr="00DB1FC5">
        <w:rPr>
          <w:rFonts w:ascii="Arial" w:hAnsi="Arial" w:cs="Arial"/>
          <w:sz w:val="28"/>
          <w:szCs w:val="28"/>
        </w:rPr>
        <w:t>onforme Contrato 08/2011, firmado a partir da Licitação Carta Convite CC nº 04/2011.</w:t>
      </w:r>
    </w:p>
    <w:p w:rsidR="00DB1FC5" w:rsidRPr="00DB1FC5" w:rsidRDefault="00DB1FC5" w:rsidP="00DB1FC5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DB1FC5">
        <w:rPr>
          <w:rFonts w:ascii="Arial" w:hAnsi="Arial" w:cs="Arial"/>
          <w:sz w:val="28"/>
          <w:szCs w:val="28"/>
        </w:rPr>
        <w:t>Selbach</w:t>
      </w:r>
      <w:proofErr w:type="spellEnd"/>
      <w:r w:rsidRPr="00DB1FC5">
        <w:rPr>
          <w:rFonts w:ascii="Arial" w:hAnsi="Arial" w:cs="Arial"/>
          <w:sz w:val="28"/>
          <w:szCs w:val="28"/>
        </w:rPr>
        <w:t xml:space="preserve">, RS, 28 de julho de </w:t>
      </w:r>
      <w:proofErr w:type="gramStart"/>
      <w:r w:rsidRPr="00DB1FC5">
        <w:rPr>
          <w:rFonts w:ascii="Arial" w:hAnsi="Arial" w:cs="Arial"/>
          <w:sz w:val="28"/>
          <w:szCs w:val="28"/>
        </w:rPr>
        <w:t>2014</w:t>
      </w:r>
      <w:proofErr w:type="gramEnd"/>
    </w:p>
    <w:p w:rsidR="00DB1FC5" w:rsidRDefault="00DB1FC5" w:rsidP="00DB1FC5">
      <w:pPr>
        <w:jc w:val="center"/>
        <w:rPr>
          <w:rFonts w:ascii="Arial" w:hAnsi="Arial" w:cs="Arial"/>
          <w:sz w:val="28"/>
          <w:szCs w:val="28"/>
        </w:rPr>
      </w:pPr>
    </w:p>
    <w:p w:rsidR="00DB1FC5" w:rsidRDefault="00DB1FC5" w:rsidP="00DB1FC5">
      <w:pPr>
        <w:jc w:val="center"/>
        <w:rPr>
          <w:rFonts w:ascii="Arial" w:hAnsi="Arial" w:cs="Arial"/>
          <w:sz w:val="28"/>
          <w:szCs w:val="28"/>
        </w:rPr>
      </w:pPr>
    </w:p>
    <w:p w:rsidR="00DB1FC5" w:rsidRPr="00DB1FC5" w:rsidRDefault="00DB1FC5" w:rsidP="00DB1FC5">
      <w:pPr>
        <w:jc w:val="center"/>
        <w:rPr>
          <w:rFonts w:ascii="Arial" w:hAnsi="Arial" w:cs="Arial"/>
          <w:b/>
          <w:sz w:val="28"/>
          <w:szCs w:val="28"/>
        </w:rPr>
      </w:pPr>
      <w:r w:rsidRPr="00DB1FC5">
        <w:rPr>
          <w:rFonts w:ascii="Arial" w:hAnsi="Arial" w:cs="Arial"/>
          <w:b/>
          <w:sz w:val="28"/>
          <w:szCs w:val="28"/>
        </w:rPr>
        <w:t>MARLI TEREZINHA TONELLO REIS</w:t>
      </w:r>
    </w:p>
    <w:p w:rsidR="00DB1FC5" w:rsidRDefault="00DB1FC5" w:rsidP="00DB1FC5">
      <w:pPr>
        <w:jc w:val="center"/>
        <w:rPr>
          <w:rFonts w:ascii="Arial" w:hAnsi="Arial" w:cs="Arial"/>
          <w:sz w:val="28"/>
          <w:szCs w:val="28"/>
        </w:rPr>
      </w:pPr>
      <w:r w:rsidRPr="00DB1FC5">
        <w:rPr>
          <w:rFonts w:ascii="Arial" w:hAnsi="Arial" w:cs="Arial"/>
          <w:sz w:val="28"/>
          <w:szCs w:val="28"/>
        </w:rPr>
        <w:t xml:space="preserve">Secretária Municipal de Administração, Fazenda e </w:t>
      </w:r>
      <w:proofErr w:type="gramStart"/>
      <w:r w:rsidRPr="00DB1FC5">
        <w:rPr>
          <w:rFonts w:ascii="Arial" w:hAnsi="Arial" w:cs="Arial"/>
          <w:sz w:val="28"/>
          <w:szCs w:val="28"/>
        </w:rPr>
        <w:t>Planejamento</w:t>
      </w:r>
      <w:proofErr w:type="gramEnd"/>
    </w:p>
    <w:p w:rsidR="004D3AFA" w:rsidRDefault="004D3AFA" w:rsidP="00DB1FC5">
      <w:pPr>
        <w:jc w:val="center"/>
        <w:rPr>
          <w:rFonts w:ascii="Arial" w:hAnsi="Arial" w:cs="Arial"/>
          <w:sz w:val="28"/>
          <w:szCs w:val="28"/>
        </w:rPr>
      </w:pPr>
    </w:p>
    <w:p w:rsidR="004D3AFA" w:rsidRDefault="004D3AFA" w:rsidP="00DB1FC5">
      <w:pPr>
        <w:jc w:val="center"/>
        <w:rPr>
          <w:rFonts w:ascii="Arial" w:hAnsi="Arial" w:cs="Arial"/>
          <w:sz w:val="28"/>
          <w:szCs w:val="28"/>
        </w:rPr>
      </w:pPr>
    </w:p>
    <w:p w:rsidR="004D3AFA" w:rsidRPr="00DB1FC5" w:rsidRDefault="004D3AFA" w:rsidP="00DB1FC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B1FC5" w:rsidRPr="00DB1FC5" w:rsidRDefault="00DB1FC5" w:rsidP="00DB1FC5">
      <w:pPr>
        <w:jc w:val="both"/>
        <w:rPr>
          <w:rFonts w:ascii="Arial" w:hAnsi="Arial" w:cs="Arial"/>
          <w:sz w:val="28"/>
          <w:szCs w:val="28"/>
        </w:rPr>
      </w:pPr>
    </w:p>
    <w:p w:rsidR="00DB1FC5" w:rsidRPr="00DB1FC5" w:rsidRDefault="00DB1FC5" w:rsidP="00DB1FC5">
      <w:pPr>
        <w:jc w:val="center"/>
        <w:rPr>
          <w:rFonts w:ascii="Arial" w:hAnsi="Arial" w:cs="Arial"/>
          <w:sz w:val="28"/>
          <w:szCs w:val="28"/>
        </w:rPr>
      </w:pPr>
    </w:p>
    <w:p w:rsidR="00DB1FC5" w:rsidRPr="00DB1FC5" w:rsidRDefault="00DB1FC5" w:rsidP="00DB1FC5">
      <w:pPr>
        <w:jc w:val="center"/>
        <w:rPr>
          <w:rFonts w:ascii="Arial" w:hAnsi="Arial" w:cs="Arial"/>
          <w:sz w:val="28"/>
          <w:szCs w:val="28"/>
        </w:rPr>
      </w:pPr>
    </w:p>
    <w:sectPr w:rsidR="00DB1FC5" w:rsidRPr="00DB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C5"/>
    <w:rsid w:val="004D3AFA"/>
    <w:rsid w:val="00DB1FC5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1FC5"/>
    <w:pPr>
      <w:autoSpaceDE w:val="0"/>
      <w:autoSpaceDN w:val="0"/>
      <w:adjustRightInd w:val="0"/>
      <w:spacing w:after="0" w:line="240" w:lineRule="auto"/>
      <w:jc w:val="both"/>
    </w:pPr>
    <w:rPr>
      <w:rFonts w:ascii="TimesNewRoman,Bold" w:eastAsia="Times New Roman" w:hAnsi="TimesNewRoman,Bold" w:cs="Times New Roman"/>
      <w:b/>
      <w:bCs/>
      <w:color w:val="00000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1FC5"/>
    <w:rPr>
      <w:rFonts w:ascii="TimesNewRoman,Bold" w:eastAsia="Times New Roman" w:hAnsi="TimesNewRoman,Bold" w:cs="Times New Roman"/>
      <w:b/>
      <w:bCs/>
      <w:color w:val="000000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1FC5"/>
    <w:pPr>
      <w:autoSpaceDE w:val="0"/>
      <w:autoSpaceDN w:val="0"/>
      <w:adjustRightInd w:val="0"/>
      <w:spacing w:after="0" w:line="240" w:lineRule="auto"/>
      <w:jc w:val="both"/>
    </w:pPr>
    <w:rPr>
      <w:rFonts w:ascii="TimesNewRoman,Bold" w:eastAsia="Times New Roman" w:hAnsi="TimesNewRoman,Bold" w:cs="Times New Roman"/>
      <w:b/>
      <w:bCs/>
      <w:color w:val="000000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1FC5"/>
    <w:rPr>
      <w:rFonts w:ascii="TimesNewRoman,Bold" w:eastAsia="Times New Roman" w:hAnsi="TimesNewRoman,Bold" w:cs="Times New Roman"/>
      <w:b/>
      <w:bCs/>
      <w:color w:val="000000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2014-07-30T18:53:00Z</dcterms:created>
  <dcterms:modified xsi:type="dcterms:W3CDTF">2014-07-30T19:11:00Z</dcterms:modified>
</cp:coreProperties>
</file>